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74" w:rsidRDefault="00102C74"/>
    <w:p w:rsidR="00857DEF" w:rsidRDefault="00A4207B" w:rsidP="007165DD">
      <w:pPr>
        <w:jc w:val="center"/>
        <w:rPr>
          <w:rFonts w:cs="Arial"/>
          <w:b/>
        </w:rPr>
      </w:pPr>
      <w:r>
        <w:rPr>
          <w:rFonts w:cs="Arial"/>
          <w:b/>
        </w:rPr>
        <w:t>Flood Mitigation</w:t>
      </w:r>
      <w:r w:rsidR="00857DEF">
        <w:rPr>
          <w:rFonts w:cs="Arial"/>
          <w:b/>
        </w:rPr>
        <w:t xml:space="preserve"> Plan</w:t>
      </w:r>
    </w:p>
    <w:p w:rsidR="00A4207B" w:rsidRDefault="00A4207B" w:rsidP="007165DD">
      <w:pPr>
        <w:jc w:val="center"/>
        <w:rPr>
          <w:rFonts w:cs="Arial"/>
          <w:b/>
        </w:rPr>
      </w:pPr>
    </w:p>
    <w:p w:rsidR="00A4207B" w:rsidRDefault="00A4207B" w:rsidP="00A4207B">
      <w:r>
        <w:t>Name</w:t>
      </w:r>
      <w:r w:rsidR="004B1D19">
        <w:t>(</w:t>
      </w:r>
      <w:r>
        <w:t>s</w:t>
      </w:r>
      <w:r w:rsidR="004B1D19">
        <w:t>)</w:t>
      </w:r>
      <w:r>
        <w:t>: ____________________________________________________   Period: ___________________ Date: _______________</w:t>
      </w:r>
    </w:p>
    <w:p w:rsidR="00A4207B" w:rsidRDefault="00A4207B" w:rsidP="00A4207B">
      <w:pPr>
        <w:rPr>
          <w:rFonts w:cs="Arial"/>
          <w:b/>
        </w:rPr>
      </w:pPr>
    </w:p>
    <w:p w:rsidR="00A4207B" w:rsidRPr="00D46CBC" w:rsidRDefault="00A4207B" w:rsidP="00A4207B">
      <w:pPr>
        <w:rPr>
          <w:rFonts w:cs="Arial"/>
          <w:b/>
        </w:rPr>
      </w:pPr>
      <w:r w:rsidRPr="00D46CBC">
        <w:rPr>
          <w:rFonts w:cs="Arial"/>
          <w:b/>
        </w:rPr>
        <w:t>Resources</w:t>
      </w:r>
    </w:p>
    <w:p w:rsidR="00A4207B" w:rsidRPr="00017DF4" w:rsidRDefault="00A4207B" w:rsidP="00A4207B">
      <w:pPr>
        <w:pStyle w:val="ListParagraph"/>
        <w:numPr>
          <w:ilvl w:val="0"/>
          <w:numId w:val="1"/>
        </w:numPr>
        <w:rPr>
          <w:rFonts w:cs="Arial"/>
        </w:rPr>
      </w:pPr>
      <w:r w:rsidRPr="00017DF4">
        <w:rPr>
          <w:rFonts w:cs="Arial"/>
        </w:rPr>
        <w:t>8.5 x 11 map of West Branch of Herring Run or Schoolyard for mark up</w:t>
      </w:r>
    </w:p>
    <w:p w:rsidR="00A4207B" w:rsidRPr="00017DF4" w:rsidRDefault="00A4207B" w:rsidP="00A4207B">
      <w:pPr>
        <w:pStyle w:val="ListParagraph"/>
        <w:numPr>
          <w:ilvl w:val="0"/>
          <w:numId w:val="1"/>
        </w:numPr>
        <w:rPr>
          <w:rFonts w:cs="Arial"/>
        </w:rPr>
      </w:pPr>
      <w:r w:rsidRPr="00017DF4">
        <w:rPr>
          <w:rFonts w:cs="Arial"/>
        </w:rPr>
        <w:t>Color Land Cover Map of West Branch of Herring Run or Schoolyard</w:t>
      </w:r>
    </w:p>
    <w:p w:rsidR="00A4207B" w:rsidRPr="00017DF4" w:rsidRDefault="00A4207B" w:rsidP="00A4207B">
      <w:pPr>
        <w:pStyle w:val="ListParagraph"/>
        <w:numPr>
          <w:ilvl w:val="0"/>
          <w:numId w:val="1"/>
        </w:numPr>
        <w:rPr>
          <w:rFonts w:cs="Arial"/>
        </w:rPr>
      </w:pPr>
      <w:r w:rsidRPr="00017DF4">
        <w:rPr>
          <w:rFonts w:cs="Arial"/>
        </w:rPr>
        <w:t>Cost Estimates Table of Flood Reduction Options</w:t>
      </w:r>
    </w:p>
    <w:p w:rsidR="00A4207B" w:rsidRPr="00017DF4" w:rsidRDefault="00A4207B" w:rsidP="00A4207B">
      <w:pPr>
        <w:pStyle w:val="ListParagraph"/>
        <w:numPr>
          <w:ilvl w:val="0"/>
          <w:numId w:val="1"/>
        </w:numPr>
        <w:rPr>
          <w:rFonts w:cs="Arial"/>
        </w:rPr>
      </w:pPr>
      <w:r w:rsidRPr="00017DF4">
        <w:rPr>
          <w:rFonts w:cs="Arial"/>
        </w:rPr>
        <w:t>Colored Pencils</w:t>
      </w:r>
    </w:p>
    <w:p w:rsidR="00A4207B" w:rsidRPr="00017DF4" w:rsidRDefault="00A4207B" w:rsidP="00A4207B">
      <w:pPr>
        <w:pStyle w:val="ListParagraph"/>
        <w:numPr>
          <w:ilvl w:val="0"/>
          <w:numId w:val="1"/>
        </w:numPr>
        <w:rPr>
          <w:rFonts w:cs="Arial"/>
        </w:rPr>
      </w:pPr>
      <w:r w:rsidRPr="00017DF4">
        <w:rPr>
          <w:rFonts w:cs="Arial"/>
        </w:rPr>
        <w:t>Tracing Paper</w:t>
      </w:r>
    </w:p>
    <w:p w:rsidR="00A4207B" w:rsidRPr="00017DF4" w:rsidRDefault="00A4207B" w:rsidP="00A4207B">
      <w:pPr>
        <w:pStyle w:val="ListParagraph"/>
        <w:numPr>
          <w:ilvl w:val="0"/>
          <w:numId w:val="1"/>
        </w:numPr>
        <w:rPr>
          <w:rFonts w:cs="Arial"/>
        </w:rPr>
      </w:pPr>
      <w:r w:rsidRPr="00017DF4">
        <w:rPr>
          <w:rFonts w:cs="Arial"/>
        </w:rPr>
        <w:t>Masking tape</w:t>
      </w:r>
    </w:p>
    <w:p w:rsidR="00A4207B" w:rsidRDefault="00A4207B" w:rsidP="00857DEF">
      <w:pPr>
        <w:rPr>
          <w:rFonts w:cs="Arial"/>
        </w:rPr>
      </w:pPr>
    </w:p>
    <w:p w:rsidR="00A4207B" w:rsidRDefault="00A4207B" w:rsidP="00A4207B">
      <w:pPr>
        <w:rPr>
          <w:rFonts w:cs="Arial"/>
        </w:rPr>
      </w:pPr>
      <w:r>
        <w:rPr>
          <w:rFonts w:cs="Arial"/>
        </w:rPr>
        <w:t xml:space="preserve">Baltimore City has budgeted out </w:t>
      </w:r>
      <w:r w:rsidR="004B1D19">
        <w:rPr>
          <w:rFonts w:cs="Arial"/>
        </w:rPr>
        <w:t>$</w:t>
      </w:r>
      <w:r>
        <w:rPr>
          <w:rFonts w:cs="Arial"/>
        </w:rPr>
        <w:t>1 million to flood reduction efforts</w:t>
      </w:r>
      <w:r w:rsidR="004B1D19">
        <w:rPr>
          <w:rFonts w:cs="Arial"/>
        </w:rPr>
        <w:t xml:space="preserve"> in the West Branch of Herring Run watershed</w:t>
      </w:r>
      <w:r>
        <w:rPr>
          <w:rFonts w:cs="Arial"/>
        </w:rPr>
        <w:t xml:space="preserve">. Baltimore needs flood consultants to help them determine which methods would be more successful.  As the consultants, it is your task to help Baltimore City come up with an affordable Flood Mitigation Plan.  </w:t>
      </w:r>
      <w:r w:rsidRPr="00017DF4">
        <w:rPr>
          <w:rFonts w:cs="Arial"/>
          <w:i/>
        </w:rPr>
        <w:t>Y</w:t>
      </w:r>
      <w:r w:rsidRPr="00392D69">
        <w:rPr>
          <w:rFonts w:cs="Arial"/>
          <w:i/>
        </w:rPr>
        <w:t xml:space="preserve">our goal is to minimize the </w:t>
      </w:r>
      <w:r>
        <w:rPr>
          <w:rFonts w:cs="Arial"/>
          <w:i/>
        </w:rPr>
        <w:t>frequency of flooding in the area surrounding the West Branch of Herring Run or your Schoolyard</w:t>
      </w:r>
      <w:r w:rsidRPr="00392D69">
        <w:rPr>
          <w:rFonts w:cs="Arial"/>
          <w:i/>
        </w:rPr>
        <w:t>.</w:t>
      </w:r>
      <w:r>
        <w:rPr>
          <w:rFonts w:cs="Arial"/>
          <w:i/>
        </w:rPr>
        <w:t xml:space="preserve">  </w:t>
      </w:r>
      <w:r>
        <w:rPr>
          <w:rFonts w:cs="Arial"/>
        </w:rPr>
        <w:t>With your group, use your knowledge of surface water systems, provided resources, and the guidelines below to evaluate flood reduction methods and design and justify your plan.  Prepare a short (5 minute) presentation to your class describing your plan.</w:t>
      </w:r>
    </w:p>
    <w:p w:rsidR="00A4207B" w:rsidRDefault="00A4207B" w:rsidP="00857DEF">
      <w:pPr>
        <w:rPr>
          <w:rFonts w:cs="Arial"/>
          <w:i/>
        </w:rPr>
      </w:pPr>
    </w:p>
    <w:p w:rsidR="00857DEF" w:rsidRDefault="00A4207B" w:rsidP="00857DEF">
      <w:pPr>
        <w:rPr>
          <w:rFonts w:cs="Arial"/>
        </w:rPr>
      </w:pPr>
      <w:r>
        <w:rPr>
          <w:rFonts w:cs="Arial"/>
        </w:rPr>
        <w:t>To begin, spend some time researching a variety of flood mi</w:t>
      </w:r>
      <w:r w:rsidR="004B1D19">
        <w:rPr>
          <w:rFonts w:cs="Arial"/>
        </w:rPr>
        <w:t>tigation practices including those listed in Table 1.  Use Table 2</w:t>
      </w:r>
      <w:r>
        <w:rPr>
          <w:rFonts w:cs="Arial"/>
        </w:rPr>
        <w:t xml:space="preserve"> to summarize your research.  Then, select three methods to use in your Flood Mitigation Plan and c</w:t>
      </w:r>
      <w:r w:rsidR="004B1D19">
        <w:rPr>
          <w:rFonts w:cs="Arial"/>
        </w:rPr>
        <w:t>omplete Table 3</w:t>
      </w:r>
      <w:r>
        <w:rPr>
          <w:rFonts w:cs="Arial"/>
        </w:rPr>
        <w:t xml:space="preserve"> with your chosen methods. Finally,</w:t>
      </w:r>
      <w:r w:rsidR="00857DEF">
        <w:rPr>
          <w:rFonts w:cs="Arial"/>
        </w:rPr>
        <w:t xml:space="preserve"> provide a justification for your plan by completing </w:t>
      </w:r>
      <w:r>
        <w:rPr>
          <w:rFonts w:cs="Arial"/>
        </w:rPr>
        <w:t xml:space="preserve">the rest of the worksheet. </w:t>
      </w:r>
      <w:r w:rsidR="00857DEF">
        <w:rPr>
          <w:rFonts w:cs="Arial"/>
        </w:rPr>
        <w:t xml:space="preserve"> </w:t>
      </w:r>
    </w:p>
    <w:p w:rsidR="008F655F" w:rsidRPr="008F655F" w:rsidRDefault="00A4207B" w:rsidP="008F655F">
      <w:pPr>
        <w:jc w:val="center"/>
        <w:rPr>
          <w:rFonts w:cs="Arial"/>
          <w:b/>
        </w:rPr>
      </w:pPr>
      <w:r w:rsidRPr="00A4207B">
        <w:rPr>
          <w:rFonts w:cs="Arial"/>
          <w:b/>
        </w:rPr>
        <w:t>Table 1</w:t>
      </w:r>
      <w:r>
        <w:rPr>
          <w:rFonts w:cs="Arial"/>
          <w:b/>
        </w:rPr>
        <w:t>:</w:t>
      </w:r>
      <w:r w:rsidRPr="00A4207B">
        <w:rPr>
          <w:rFonts w:cs="Arial"/>
          <w:b/>
        </w:rPr>
        <w:t xml:space="preserve"> </w:t>
      </w:r>
      <w:r>
        <w:rPr>
          <w:rFonts w:cs="Arial"/>
          <w:b/>
        </w:rPr>
        <w:t>Cost Estimates – Flood Reduction Options</w:t>
      </w:r>
      <w:r w:rsidR="008F655F">
        <w:rPr>
          <w:rFonts w:cs="Arial"/>
          <w:b/>
        </w:rPr>
        <w:t xml:space="preserve"> </w:t>
      </w:r>
      <w:r w:rsidR="008F655F" w:rsidRPr="008F655F">
        <w:rPr>
          <w:rFonts w:cs="Arial"/>
          <w:i/>
        </w:rPr>
        <w:t xml:space="preserve">(modified from K Burgess, </w:t>
      </w:r>
      <w:proofErr w:type="spellStart"/>
      <w:r w:rsidR="008F655F" w:rsidRPr="008F655F">
        <w:rPr>
          <w:rFonts w:cs="Arial"/>
          <w:i/>
        </w:rPr>
        <w:t>BCity</w:t>
      </w:r>
      <w:proofErr w:type="spellEnd"/>
      <w:r w:rsidR="008F655F" w:rsidRPr="008F655F">
        <w:rPr>
          <w:rFonts w:cs="Arial"/>
          <w:i/>
        </w:rPr>
        <w:t xml:space="preserve"> DPW)</w:t>
      </w:r>
    </w:p>
    <w:tbl>
      <w:tblPr>
        <w:tblW w:w="9014" w:type="dxa"/>
        <w:jc w:val="center"/>
        <w:tblCellMar>
          <w:left w:w="0" w:type="dxa"/>
          <w:right w:w="0" w:type="dxa"/>
        </w:tblCellMar>
        <w:tblLook w:val="04A0"/>
      </w:tblPr>
      <w:tblGrid>
        <w:gridCol w:w="3974"/>
        <w:gridCol w:w="2430"/>
        <w:gridCol w:w="2610"/>
      </w:tblGrid>
      <w:tr w:rsidR="00A4207B" w:rsidRPr="00EB2E9B" w:rsidTr="00A4207B">
        <w:trPr>
          <w:trHeight w:val="416"/>
          <w:jc w:val="center"/>
        </w:trPr>
        <w:tc>
          <w:tcPr>
            <w:tcW w:w="3974" w:type="dxa"/>
            <w:tcBorders>
              <w:top w:val="single" w:sz="8" w:space="0" w:color="000000"/>
              <w:left w:val="single" w:sz="4" w:space="0" w:color="000000"/>
              <w:right w:val="single" w:sz="4"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b/>
              </w:rPr>
            </w:pPr>
            <w:r w:rsidRPr="00EB2E9B">
              <w:rPr>
                <w:rFonts w:cs="Arial"/>
                <w:b/>
                <w:bCs/>
              </w:rPr>
              <w:t>Flood Reduction Option</w:t>
            </w:r>
          </w:p>
        </w:tc>
        <w:tc>
          <w:tcPr>
            <w:tcW w:w="2430" w:type="dxa"/>
            <w:tcBorders>
              <w:top w:val="single" w:sz="8" w:space="0" w:color="000000"/>
              <w:left w:val="single" w:sz="4" w:space="0" w:color="000000"/>
              <w:right w:val="single" w:sz="4"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b/>
              </w:rPr>
            </w:pPr>
            <w:r w:rsidRPr="00EB2E9B">
              <w:rPr>
                <w:rFonts w:cs="Arial"/>
                <w:b/>
                <w:bCs/>
              </w:rPr>
              <w:t>Amount Treated</w:t>
            </w:r>
          </w:p>
        </w:tc>
        <w:tc>
          <w:tcPr>
            <w:tcW w:w="2610" w:type="dxa"/>
            <w:tcBorders>
              <w:top w:val="single" w:sz="8" w:space="0" w:color="000000"/>
              <w:left w:val="single" w:sz="4" w:space="0" w:color="000000"/>
              <w:right w:val="single" w:sz="8"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b/>
              </w:rPr>
            </w:pPr>
            <w:r w:rsidRPr="00EB2E9B">
              <w:rPr>
                <w:rFonts w:cs="Arial"/>
                <w:b/>
                <w:bCs/>
              </w:rPr>
              <w:t>Total Cost</w:t>
            </w:r>
          </w:p>
        </w:tc>
      </w:tr>
      <w:tr w:rsidR="00A4207B" w:rsidRPr="00EB2E9B" w:rsidTr="00A4207B">
        <w:trPr>
          <w:trHeight w:val="479"/>
          <w:jc w:val="center"/>
        </w:trPr>
        <w:tc>
          <w:tcPr>
            <w:tcW w:w="3974" w:type="dxa"/>
            <w:tcBorders>
              <w:top w:val="single" w:sz="8"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rPr>
            </w:pPr>
            <w:r w:rsidRPr="00EB2E9B">
              <w:rPr>
                <w:rFonts w:cs="Arial"/>
              </w:rPr>
              <w:t>Curb Extension</w:t>
            </w:r>
          </w:p>
        </w:tc>
        <w:tc>
          <w:tcPr>
            <w:tcW w:w="2430" w:type="dxa"/>
            <w:tcBorders>
              <w:top w:val="single" w:sz="8"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rPr>
            </w:pPr>
            <w:r w:rsidRPr="00EB2E9B">
              <w:rPr>
                <w:rFonts w:cs="Arial"/>
              </w:rPr>
              <w:t>0.26 acres</w:t>
            </w:r>
          </w:p>
        </w:tc>
        <w:tc>
          <w:tcPr>
            <w:tcW w:w="2610" w:type="dxa"/>
            <w:tcBorders>
              <w:top w:val="single" w:sz="8"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rPr>
            </w:pPr>
            <w:r w:rsidRPr="00EB2E9B">
              <w:rPr>
                <w:rFonts w:cs="Arial"/>
              </w:rPr>
              <w:t>$60,249</w:t>
            </w:r>
          </w:p>
        </w:tc>
      </w:tr>
      <w:tr w:rsidR="00A4207B" w:rsidRPr="00EB2E9B" w:rsidTr="00A4207B">
        <w:trPr>
          <w:trHeight w:val="417"/>
          <w:jc w:val="cent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rPr>
            </w:pPr>
            <w:r w:rsidRPr="00EB2E9B">
              <w:rPr>
                <w:rFonts w:cs="Arial"/>
              </w:rPr>
              <w:t>Rain Garden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rPr>
            </w:pPr>
            <w:r w:rsidRPr="00EB2E9B">
              <w:rPr>
                <w:rFonts w:cs="Arial"/>
              </w:rPr>
              <w:t>0.023 acres</w:t>
            </w:r>
          </w:p>
        </w:tc>
        <w:tc>
          <w:tcPr>
            <w:tcW w:w="2610" w:type="dxa"/>
            <w:tcBorders>
              <w:top w:val="single" w:sz="4"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rPr>
            </w:pPr>
            <w:r w:rsidRPr="00EB2E9B">
              <w:rPr>
                <w:rFonts w:cs="Arial"/>
              </w:rPr>
              <w:t>$2100</w:t>
            </w:r>
          </w:p>
        </w:tc>
      </w:tr>
      <w:tr w:rsidR="00A4207B" w:rsidRPr="00EB2E9B" w:rsidTr="00A4207B">
        <w:trPr>
          <w:trHeight w:val="417"/>
          <w:jc w:val="cent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rPr>
            </w:pPr>
            <w:r w:rsidRPr="00EB2E9B">
              <w:rPr>
                <w:rFonts w:cs="Arial"/>
              </w:rPr>
              <w:t>Bio-Retention Facility</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rPr>
            </w:pPr>
            <w:r w:rsidRPr="00EB2E9B">
              <w:rPr>
                <w:rFonts w:cs="Arial"/>
              </w:rPr>
              <w:t>1.5 acres</w:t>
            </w:r>
          </w:p>
        </w:tc>
        <w:tc>
          <w:tcPr>
            <w:tcW w:w="2610" w:type="dxa"/>
            <w:tcBorders>
              <w:top w:val="single" w:sz="4"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rPr>
            </w:pPr>
            <w:r w:rsidRPr="00EB2E9B">
              <w:rPr>
                <w:rFonts w:cs="Arial"/>
              </w:rPr>
              <w:t>$520,000</w:t>
            </w:r>
          </w:p>
        </w:tc>
      </w:tr>
      <w:tr w:rsidR="00A4207B" w:rsidRPr="00EB2E9B" w:rsidTr="00A4207B">
        <w:trPr>
          <w:trHeight w:val="705"/>
          <w:jc w:val="center"/>
        </w:trPr>
        <w:tc>
          <w:tcPr>
            <w:tcW w:w="397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rPr>
            </w:pPr>
            <w:r w:rsidRPr="00EB2E9B">
              <w:rPr>
                <w:rFonts w:cs="Arial"/>
              </w:rPr>
              <w:t>Tree Planting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rPr>
            </w:pPr>
            <w:r w:rsidRPr="00EB2E9B">
              <w:rPr>
                <w:rFonts w:cs="Arial"/>
              </w:rPr>
              <w:t xml:space="preserve">~100 gallons of </w:t>
            </w:r>
            <w:proofErr w:type="spellStart"/>
            <w:r w:rsidRPr="00EB2E9B">
              <w:rPr>
                <w:rFonts w:cs="Arial"/>
              </w:rPr>
              <w:t>stormwater</w:t>
            </w:r>
            <w:proofErr w:type="spellEnd"/>
            <w:r w:rsidRPr="00EB2E9B">
              <w:rPr>
                <w:rFonts w:cs="Arial"/>
              </w:rPr>
              <w:t xml:space="preserve"> per year</w:t>
            </w:r>
          </w:p>
        </w:tc>
        <w:tc>
          <w:tcPr>
            <w:tcW w:w="2610" w:type="dxa"/>
            <w:tcBorders>
              <w:top w:val="single" w:sz="4" w:space="0" w:color="000000"/>
              <w:left w:val="single" w:sz="4" w:space="0" w:color="000000"/>
              <w:bottom w:val="single" w:sz="4" w:space="0" w:color="000000"/>
              <w:right w:val="single" w:sz="8"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rPr>
            </w:pPr>
            <w:r w:rsidRPr="00EB2E9B">
              <w:rPr>
                <w:rFonts w:cs="Arial"/>
              </w:rPr>
              <w:t>$100 per tree</w:t>
            </w:r>
          </w:p>
        </w:tc>
      </w:tr>
      <w:tr w:rsidR="00A4207B" w:rsidRPr="00EB2E9B" w:rsidTr="00A4207B">
        <w:trPr>
          <w:trHeight w:val="426"/>
          <w:jc w:val="center"/>
        </w:trPr>
        <w:tc>
          <w:tcPr>
            <w:tcW w:w="3974" w:type="dxa"/>
            <w:tcBorders>
              <w:top w:val="single" w:sz="4"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rPr>
            </w:pPr>
            <w:r w:rsidRPr="00EB2E9B">
              <w:rPr>
                <w:rFonts w:cs="Arial"/>
              </w:rPr>
              <w:t>Green Roof</w:t>
            </w:r>
          </w:p>
        </w:tc>
        <w:tc>
          <w:tcPr>
            <w:tcW w:w="2430" w:type="dxa"/>
            <w:tcBorders>
              <w:top w:val="single" w:sz="4" w:space="0" w:color="000000"/>
              <w:left w:val="single" w:sz="4" w:space="0" w:color="000000"/>
              <w:bottom w:val="single" w:sz="8" w:space="0" w:color="000000"/>
              <w:right w:val="single" w:sz="4"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rPr>
            </w:pPr>
            <w:r w:rsidRPr="00EB2E9B">
              <w:rPr>
                <w:rFonts w:cs="Arial"/>
              </w:rPr>
              <w:t>Holds 70% of rainfall</w:t>
            </w:r>
          </w:p>
        </w:tc>
        <w:tc>
          <w:tcPr>
            <w:tcW w:w="2610" w:type="dxa"/>
            <w:tcBorders>
              <w:top w:val="single" w:sz="4" w:space="0" w:color="000000"/>
              <w:left w:val="single" w:sz="4" w:space="0" w:color="000000"/>
              <w:bottom w:val="single" w:sz="8" w:space="0" w:color="000000"/>
              <w:right w:val="single" w:sz="8" w:space="0" w:color="000000"/>
            </w:tcBorders>
            <w:shd w:val="clear" w:color="auto" w:fill="auto"/>
            <w:tcMar>
              <w:top w:w="14" w:type="dxa"/>
              <w:left w:w="14" w:type="dxa"/>
              <w:bottom w:w="0" w:type="dxa"/>
              <w:right w:w="14" w:type="dxa"/>
            </w:tcMar>
            <w:hideMark/>
          </w:tcPr>
          <w:p w:rsidR="00A4207B" w:rsidRPr="00EB2E9B" w:rsidRDefault="00A4207B" w:rsidP="00A4207B">
            <w:pPr>
              <w:jc w:val="center"/>
              <w:rPr>
                <w:rFonts w:cs="Arial"/>
              </w:rPr>
            </w:pPr>
            <w:r w:rsidRPr="00EB2E9B">
              <w:rPr>
                <w:rFonts w:cs="Arial"/>
              </w:rPr>
              <w:t>$30/square foot</w:t>
            </w:r>
          </w:p>
        </w:tc>
      </w:tr>
    </w:tbl>
    <w:p w:rsidR="00A4207B" w:rsidRDefault="00A4207B" w:rsidP="00A4207B">
      <w:pPr>
        <w:jc w:val="center"/>
        <w:rPr>
          <w:rFonts w:cs="Arial"/>
        </w:rPr>
      </w:pPr>
    </w:p>
    <w:p w:rsidR="00A4207B" w:rsidRDefault="00F01EB2" w:rsidP="00A4207B">
      <w:pPr>
        <w:rPr>
          <w:rFonts w:cs="Arial"/>
        </w:rPr>
      </w:pPr>
      <w:r>
        <w:rPr>
          <w:rFonts w:cs="Arial"/>
          <w:b/>
        </w:rPr>
        <w:t>T</w:t>
      </w:r>
      <w:r w:rsidR="00A4207B">
        <w:rPr>
          <w:rFonts w:cs="Arial"/>
          <w:b/>
        </w:rPr>
        <w:t xml:space="preserve">able 2: </w:t>
      </w:r>
      <w:r w:rsidR="00A4207B" w:rsidRPr="00025C29">
        <w:rPr>
          <w:rFonts w:cs="Arial"/>
          <w:b/>
        </w:rPr>
        <w:t>Flood Reduction Options</w:t>
      </w:r>
    </w:p>
    <w:tbl>
      <w:tblPr>
        <w:tblStyle w:val="TableGrid"/>
        <w:tblpPr w:leftFromText="180" w:rightFromText="180" w:vertAnchor="text" w:tblpY="1"/>
        <w:tblOverlap w:val="never"/>
        <w:tblW w:w="0" w:type="auto"/>
        <w:tblLook w:val="04A0"/>
      </w:tblPr>
      <w:tblGrid>
        <w:gridCol w:w="1425"/>
        <w:gridCol w:w="3121"/>
        <w:gridCol w:w="1944"/>
        <w:gridCol w:w="3190"/>
        <w:gridCol w:w="2637"/>
        <w:gridCol w:w="2299"/>
      </w:tblGrid>
      <w:tr w:rsidR="00A4207B" w:rsidTr="00F01EB2">
        <w:trPr>
          <w:tblHeader/>
        </w:trPr>
        <w:tc>
          <w:tcPr>
            <w:tcW w:w="1458" w:type="dxa"/>
            <w:shd w:val="clear" w:color="auto" w:fill="F3F3F3"/>
          </w:tcPr>
          <w:p w:rsidR="00A4207B" w:rsidRPr="00102C74" w:rsidRDefault="00A4207B" w:rsidP="00F01EB2">
            <w:pPr>
              <w:jc w:val="center"/>
              <w:rPr>
                <w:b/>
              </w:rPr>
            </w:pPr>
            <w:r w:rsidRPr="00102C74">
              <w:rPr>
                <w:b/>
              </w:rPr>
              <w:t>Method</w:t>
            </w:r>
          </w:p>
        </w:tc>
        <w:tc>
          <w:tcPr>
            <w:tcW w:w="3600" w:type="dxa"/>
            <w:shd w:val="clear" w:color="auto" w:fill="F3F3F3"/>
          </w:tcPr>
          <w:p w:rsidR="00A4207B" w:rsidRPr="00102C74" w:rsidRDefault="00A4207B" w:rsidP="00F01EB2">
            <w:pPr>
              <w:jc w:val="center"/>
              <w:rPr>
                <w:b/>
              </w:rPr>
            </w:pPr>
            <w:r w:rsidRPr="00102C74">
              <w:rPr>
                <w:b/>
              </w:rPr>
              <w:t>How does it work?</w:t>
            </w:r>
          </w:p>
        </w:tc>
        <w:tc>
          <w:tcPr>
            <w:tcW w:w="2160" w:type="dxa"/>
            <w:shd w:val="clear" w:color="auto" w:fill="F3F3F3"/>
          </w:tcPr>
          <w:p w:rsidR="00A4207B" w:rsidRPr="00102C74" w:rsidRDefault="00A4207B" w:rsidP="00F01EB2">
            <w:pPr>
              <w:jc w:val="center"/>
              <w:rPr>
                <w:b/>
              </w:rPr>
            </w:pPr>
            <w:r w:rsidRPr="00102C74">
              <w:rPr>
                <w:b/>
              </w:rPr>
              <w:t>Where would it be used?</w:t>
            </w:r>
          </w:p>
        </w:tc>
        <w:tc>
          <w:tcPr>
            <w:tcW w:w="3600" w:type="dxa"/>
            <w:shd w:val="clear" w:color="auto" w:fill="F3F3F3"/>
          </w:tcPr>
          <w:p w:rsidR="00A4207B" w:rsidRPr="00102C74" w:rsidRDefault="00A4207B" w:rsidP="00F01EB2">
            <w:pPr>
              <w:jc w:val="center"/>
              <w:rPr>
                <w:b/>
              </w:rPr>
            </w:pPr>
            <w:r w:rsidRPr="00102C74">
              <w:rPr>
                <w:b/>
              </w:rPr>
              <w:t>How well would this method work</w:t>
            </w:r>
            <w:r>
              <w:rPr>
                <w:b/>
              </w:rPr>
              <w:t xml:space="preserve"> to reduce flooding in the West Branch of Herring Run? What</w:t>
            </w:r>
            <w:r w:rsidRPr="00102C74">
              <w:rPr>
                <w:b/>
              </w:rPr>
              <w:t xml:space="preserve"> evidence</w:t>
            </w:r>
            <w:r>
              <w:rPr>
                <w:b/>
              </w:rPr>
              <w:t xml:space="preserve"> do you have?</w:t>
            </w:r>
          </w:p>
        </w:tc>
        <w:tc>
          <w:tcPr>
            <w:tcW w:w="2880" w:type="dxa"/>
            <w:shd w:val="clear" w:color="auto" w:fill="F3F3F3"/>
          </w:tcPr>
          <w:p w:rsidR="00A4207B" w:rsidRPr="00102C74" w:rsidRDefault="00A4207B" w:rsidP="00F01EB2">
            <w:pPr>
              <w:jc w:val="center"/>
              <w:rPr>
                <w:b/>
              </w:rPr>
            </w:pPr>
            <w:r w:rsidRPr="00102C74">
              <w:rPr>
                <w:b/>
              </w:rPr>
              <w:t>What are the drawbacks, limitations or negatives of using this method</w:t>
            </w:r>
            <w:r>
              <w:rPr>
                <w:b/>
              </w:rPr>
              <w:t>?</w:t>
            </w:r>
          </w:p>
        </w:tc>
        <w:tc>
          <w:tcPr>
            <w:tcW w:w="2520" w:type="dxa"/>
            <w:shd w:val="clear" w:color="auto" w:fill="F3F3F3"/>
          </w:tcPr>
          <w:p w:rsidR="00A4207B" w:rsidRPr="00102C74" w:rsidRDefault="00A4207B" w:rsidP="00F01EB2">
            <w:pPr>
              <w:jc w:val="center"/>
              <w:rPr>
                <w:b/>
              </w:rPr>
            </w:pPr>
            <w:r w:rsidRPr="00102C74">
              <w:rPr>
                <w:b/>
              </w:rPr>
              <w:t>Expected cost for this method</w:t>
            </w:r>
          </w:p>
        </w:tc>
      </w:tr>
      <w:tr w:rsidR="00A4207B" w:rsidTr="00F01EB2">
        <w:trPr>
          <w:trHeight w:val="2825"/>
          <w:tblHeader/>
        </w:trPr>
        <w:tc>
          <w:tcPr>
            <w:tcW w:w="1458" w:type="dxa"/>
          </w:tcPr>
          <w:p w:rsidR="00A4207B" w:rsidRDefault="00A4207B" w:rsidP="00F01EB2">
            <w:r>
              <w:t>Curb Extension</w:t>
            </w:r>
          </w:p>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tc>
        <w:tc>
          <w:tcPr>
            <w:tcW w:w="3600" w:type="dxa"/>
          </w:tcPr>
          <w:p w:rsidR="00A4207B" w:rsidRDefault="00A4207B" w:rsidP="00F01EB2"/>
        </w:tc>
        <w:tc>
          <w:tcPr>
            <w:tcW w:w="2160" w:type="dxa"/>
          </w:tcPr>
          <w:p w:rsidR="00A4207B" w:rsidRDefault="00A4207B" w:rsidP="00F01EB2"/>
        </w:tc>
        <w:tc>
          <w:tcPr>
            <w:tcW w:w="3600" w:type="dxa"/>
          </w:tcPr>
          <w:p w:rsidR="00A4207B" w:rsidRDefault="00A4207B" w:rsidP="00F01EB2"/>
        </w:tc>
        <w:tc>
          <w:tcPr>
            <w:tcW w:w="2880" w:type="dxa"/>
          </w:tcPr>
          <w:p w:rsidR="00A4207B" w:rsidRDefault="00A4207B" w:rsidP="00F01EB2"/>
        </w:tc>
        <w:tc>
          <w:tcPr>
            <w:tcW w:w="2520" w:type="dxa"/>
          </w:tcPr>
          <w:p w:rsidR="00A4207B" w:rsidRDefault="00A4207B" w:rsidP="00F01EB2"/>
        </w:tc>
      </w:tr>
      <w:tr w:rsidR="00A4207B" w:rsidTr="00F01EB2">
        <w:trPr>
          <w:trHeight w:val="2420"/>
          <w:tblHeader/>
        </w:trPr>
        <w:tc>
          <w:tcPr>
            <w:tcW w:w="1458" w:type="dxa"/>
            <w:tcBorders>
              <w:bottom w:val="single" w:sz="4" w:space="0" w:color="auto"/>
            </w:tcBorders>
          </w:tcPr>
          <w:p w:rsidR="00A4207B" w:rsidRDefault="00A4207B" w:rsidP="00F01EB2">
            <w:r>
              <w:lastRenderedPageBreak/>
              <w:t>Rain Garden</w:t>
            </w:r>
          </w:p>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tc>
        <w:tc>
          <w:tcPr>
            <w:tcW w:w="3600" w:type="dxa"/>
            <w:tcBorders>
              <w:bottom w:val="single" w:sz="4" w:space="0" w:color="auto"/>
            </w:tcBorders>
          </w:tcPr>
          <w:p w:rsidR="00A4207B" w:rsidRDefault="00A4207B" w:rsidP="00F01EB2"/>
        </w:tc>
        <w:tc>
          <w:tcPr>
            <w:tcW w:w="2160" w:type="dxa"/>
            <w:tcBorders>
              <w:bottom w:val="single" w:sz="4" w:space="0" w:color="auto"/>
            </w:tcBorders>
          </w:tcPr>
          <w:p w:rsidR="00A4207B" w:rsidRDefault="00A4207B" w:rsidP="00F01EB2"/>
        </w:tc>
        <w:tc>
          <w:tcPr>
            <w:tcW w:w="3600" w:type="dxa"/>
            <w:tcBorders>
              <w:bottom w:val="single" w:sz="4" w:space="0" w:color="auto"/>
            </w:tcBorders>
          </w:tcPr>
          <w:p w:rsidR="00A4207B" w:rsidRDefault="00A4207B" w:rsidP="00F01EB2"/>
        </w:tc>
        <w:tc>
          <w:tcPr>
            <w:tcW w:w="2880" w:type="dxa"/>
            <w:tcBorders>
              <w:bottom w:val="single" w:sz="4" w:space="0" w:color="auto"/>
            </w:tcBorders>
          </w:tcPr>
          <w:p w:rsidR="00A4207B" w:rsidRDefault="00A4207B" w:rsidP="00F01EB2"/>
        </w:tc>
        <w:tc>
          <w:tcPr>
            <w:tcW w:w="2520" w:type="dxa"/>
            <w:tcBorders>
              <w:bottom w:val="single" w:sz="4" w:space="0" w:color="auto"/>
            </w:tcBorders>
          </w:tcPr>
          <w:p w:rsidR="00A4207B" w:rsidRDefault="00A4207B" w:rsidP="00F01EB2"/>
        </w:tc>
      </w:tr>
      <w:tr w:rsidR="00A4207B" w:rsidTr="00F01EB2">
        <w:trPr>
          <w:tblHeader/>
        </w:trPr>
        <w:tc>
          <w:tcPr>
            <w:tcW w:w="1458" w:type="dxa"/>
            <w:shd w:val="clear" w:color="auto" w:fill="F3F3F3"/>
          </w:tcPr>
          <w:p w:rsidR="00A4207B" w:rsidRPr="00102C74" w:rsidRDefault="00A4207B" w:rsidP="00F01EB2">
            <w:pPr>
              <w:jc w:val="center"/>
              <w:rPr>
                <w:b/>
              </w:rPr>
            </w:pPr>
            <w:r w:rsidRPr="00102C74">
              <w:rPr>
                <w:b/>
              </w:rPr>
              <w:t>Method</w:t>
            </w:r>
          </w:p>
        </w:tc>
        <w:tc>
          <w:tcPr>
            <w:tcW w:w="3600" w:type="dxa"/>
            <w:shd w:val="clear" w:color="auto" w:fill="F3F3F3"/>
          </w:tcPr>
          <w:p w:rsidR="00A4207B" w:rsidRPr="00102C74" w:rsidRDefault="00A4207B" w:rsidP="00F01EB2">
            <w:pPr>
              <w:jc w:val="center"/>
              <w:rPr>
                <w:b/>
              </w:rPr>
            </w:pPr>
            <w:r w:rsidRPr="00102C74">
              <w:rPr>
                <w:b/>
              </w:rPr>
              <w:t>How does it work?</w:t>
            </w:r>
          </w:p>
        </w:tc>
        <w:tc>
          <w:tcPr>
            <w:tcW w:w="2160" w:type="dxa"/>
            <w:shd w:val="clear" w:color="auto" w:fill="F3F3F3"/>
          </w:tcPr>
          <w:p w:rsidR="00A4207B" w:rsidRPr="00102C74" w:rsidRDefault="00A4207B" w:rsidP="00F01EB2">
            <w:pPr>
              <w:jc w:val="center"/>
              <w:rPr>
                <w:b/>
              </w:rPr>
            </w:pPr>
            <w:r w:rsidRPr="00102C74">
              <w:rPr>
                <w:b/>
              </w:rPr>
              <w:t>Where would it be used?</w:t>
            </w:r>
          </w:p>
        </w:tc>
        <w:tc>
          <w:tcPr>
            <w:tcW w:w="3600" w:type="dxa"/>
            <w:shd w:val="clear" w:color="auto" w:fill="F3F3F3"/>
          </w:tcPr>
          <w:p w:rsidR="00A4207B" w:rsidRPr="00102C74" w:rsidRDefault="00A4207B" w:rsidP="00F01EB2">
            <w:pPr>
              <w:jc w:val="center"/>
              <w:rPr>
                <w:b/>
              </w:rPr>
            </w:pPr>
            <w:r w:rsidRPr="00102C74">
              <w:rPr>
                <w:b/>
              </w:rPr>
              <w:t>How well would this method work at the E. Helena site? Provide evidence.</w:t>
            </w:r>
          </w:p>
        </w:tc>
        <w:tc>
          <w:tcPr>
            <w:tcW w:w="2880" w:type="dxa"/>
            <w:shd w:val="clear" w:color="auto" w:fill="F3F3F3"/>
          </w:tcPr>
          <w:p w:rsidR="00A4207B" w:rsidRPr="00102C74" w:rsidRDefault="00A4207B" w:rsidP="00F01EB2">
            <w:pPr>
              <w:jc w:val="center"/>
              <w:rPr>
                <w:b/>
              </w:rPr>
            </w:pPr>
            <w:r w:rsidRPr="00102C74">
              <w:rPr>
                <w:b/>
              </w:rPr>
              <w:t>What are the drawbacks, limitations or negatives of using this method</w:t>
            </w:r>
            <w:r>
              <w:rPr>
                <w:b/>
              </w:rPr>
              <w:t>?</w:t>
            </w:r>
          </w:p>
        </w:tc>
        <w:tc>
          <w:tcPr>
            <w:tcW w:w="2520" w:type="dxa"/>
            <w:shd w:val="clear" w:color="auto" w:fill="F3F3F3"/>
          </w:tcPr>
          <w:p w:rsidR="00A4207B" w:rsidRPr="00102C74" w:rsidRDefault="00A4207B" w:rsidP="00F01EB2">
            <w:pPr>
              <w:jc w:val="center"/>
              <w:rPr>
                <w:b/>
              </w:rPr>
            </w:pPr>
            <w:r w:rsidRPr="00102C74">
              <w:rPr>
                <w:b/>
              </w:rPr>
              <w:t>Expected cost for this method</w:t>
            </w:r>
          </w:p>
        </w:tc>
      </w:tr>
      <w:tr w:rsidR="00A4207B" w:rsidTr="00F01EB2">
        <w:trPr>
          <w:trHeight w:val="2366"/>
          <w:tblHeader/>
        </w:trPr>
        <w:tc>
          <w:tcPr>
            <w:tcW w:w="1458" w:type="dxa"/>
          </w:tcPr>
          <w:p w:rsidR="00A4207B" w:rsidRDefault="00A4207B" w:rsidP="00F01EB2">
            <w:r>
              <w:t>Bio-Retention Facility</w:t>
            </w:r>
          </w:p>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p w:rsidR="00A4207B" w:rsidRDefault="00A4207B" w:rsidP="00F01EB2"/>
        </w:tc>
        <w:tc>
          <w:tcPr>
            <w:tcW w:w="3600" w:type="dxa"/>
          </w:tcPr>
          <w:p w:rsidR="00A4207B" w:rsidRDefault="00A4207B" w:rsidP="00F01EB2"/>
        </w:tc>
        <w:tc>
          <w:tcPr>
            <w:tcW w:w="2160" w:type="dxa"/>
          </w:tcPr>
          <w:p w:rsidR="00A4207B" w:rsidRDefault="00A4207B" w:rsidP="00F01EB2"/>
        </w:tc>
        <w:tc>
          <w:tcPr>
            <w:tcW w:w="3600" w:type="dxa"/>
          </w:tcPr>
          <w:p w:rsidR="00A4207B" w:rsidRDefault="00A4207B" w:rsidP="00F01EB2"/>
        </w:tc>
        <w:tc>
          <w:tcPr>
            <w:tcW w:w="2880" w:type="dxa"/>
          </w:tcPr>
          <w:p w:rsidR="00A4207B" w:rsidRDefault="00A4207B" w:rsidP="00F01EB2"/>
        </w:tc>
        <w:tc>
          <w:tcPr>
            <w:tcW w:w="2520" w:type="dxa"/>
          </w:tcPr>
          <w:p w:rsidR="00A4207B" w:rsidRDefault="00A4207B" w:rsidP="00F01EB2"/>
        </w:tc>
      </w:tr>
      <w:tr w:rsidR="00A4207B" w:rsidTr="00F01EB2">
        <w:trPr>
          <w:trHeight w:val="2636"/>
          <w:tblHeader/>
        </w:trPr>
        <w:tc>
          <w:tcPr>
            <w:tcW w:w="1458" w:type="dxa"/>
          </w:tcPr>
          <w:p w:rsidR="00A4207B" w:rsidRDefault="00A4207B" w:rsidP="00F01EB2">
            <w:r>
              <w:lastRenderedPageBreak/>
              <w:t>Tree Planting</w:t>
            </w:r>
          </w:p>
        </w:tc>
        <w:tc>
          <w:tcPr>
            <w:tcW w:w="3600" w:type="dxa"/>
          </w:tcPr>
          <w:p w:rsidR="00A4207B" w:rsidRDefault="00A4207B" w:rsidP="00F01EB2"/>
        </w:tc>
        <w:tc>
          <w:tcPr>
            <w:tcW w:w="2160" w:type="dxa"/>
          </w:tcPr>
          <w:p w:rsidR="00A4207B" w:rsidRDefault="00A4207B" w:rsidP="00F01EB2"/>
        </w:tc>
        <w:tc>
          <w:tcPr>
            <w:tcW w:w="3600" w:type="dxa"/>
          </w:tcPr>
          <w:p w:rsidR="00A4207B" w:rsidRDefault="00A4207B" w:rsidP="00F01EB2"/>
        </w:tc>
        <w:tc>
          <w:tcPr>
            <w:tcW w:w="2880" w:type="dxa"/>
          </w:tcPr>
          <w:p w:rsidR="00A4207B" w:rsidRDefault="00A4207B" w:rsidP="00F01EB2"/>
        </w:tc>
        <w:tc>
          <w:tcPr>
            <w:tcW w:w="2520" w:type="dxa"/>
          </w:tcPr>
          <w:p w:rsidR="00A4207B" w:rsidRDefault="00A4207B" w:rsidP="00F01EB2"/>
        </w:tc>
      </w:tr>
      <w:tr w:rsidR="00A4207B" w:rsidTr="00F01EB2">
        <w:trPr>
          <w:trHeight w:val="2501"/>
          <w:tblHeader/>
        </w:trPr>
        <w:tc>
          <w:tcPr>
            <w:tcW w:w="1458" w:type="dxa"/>
          </w:tcPr>
          <w:p w:rsidR="00A4207B" w:rsidRDefault="00A4207B" w:rsidP="00F01EB2">
            <w:r>
              <w:t>Green Roof</w:t>
            </w:r>
          </w:p>
        </w:tc>
        <w:tc>
          <w:tcPr>
            <w:tcW w:w="3600" w:type="dxa"/>
          </w:tcPr>
          <w:p w:rsidR="00A4207B" w:rsidRDefault="00A4207B" w:rsidP="00F01EB2"/>
        </w:tc>
        <w:tc>
          <w:tcPr>
            <w:tcW w:w="2160" w:type="dxa"/>
          </w:tcPr>
          <w:p w:rsidR="00A4207B" w:rsidRDefault="00A4207B" w:rsidP="00F01EB2"/>
        </w:tc>
        <w:tc>
          <w:tcPr>
            <w:tcW w:w="3600" w:type="dxa"/>
          </w:tcPr>
          <w:p w:rsidR="00A4207B" w:rsidRDefault="00A4207B" w:rsidP="00F01EB2"/>
        </w:tc>
        <w:tc>
          <w:tcPr>
            <w:tcW w:w="2880" w:type="dxa"/>
          </w:tcPr>
          <w:p w:rsidR="00A4207B" w:rsidRDefault="00A4207B" w:rsidP="00F01EB2"/>
        </w:tc>
        <w:tc>
          <w:tcPr>
            <w:tcW w:w="2520" w:type="dxa"/>
          </w:tcPr>
          <w:p w:rsidR="00A4207B" w:rsidRDefault="00A4207B" w:rsidP="00F01EB2"/>
        </w:tc>
      </w:tr>
      <w:tr w:rsidR="00A4207B" w:rsidTr="00F01EB2">
        <w:trPr>
          <w:trHeight w:val="2501"/>
          <w:tblHeader/>
        </w:trPr>
        <w:tc>
          <w:tcPr>
            <w:tcW w:w="1458" w:type="dxa"/>
          </w:tcPr>
          <w:p w:rsidR="00A4207B" w:rsidRDefault="00A4207B" w:rsidP="00F01EB2">
            <w:r>
              <w:t>Other?</w:t>
            </w:r>
          </w:p>
        </w:tc>
        <w:tc>
          <w:tcPr>
            <w:tcW w:w="3600" w:type="dxa"/>
          </w:tcPr>
          <w:p w:rsidR="00A4207B" w:rsidRDefault="00A4207B" w:rsidP="00F01EB2"/>
        </w:tc>
        <w:tc>
          <w:tcPr>
            <w:tcW w:w="2160" w:type="dxa"/>
          </w:tcPr>
          <w:p w:rsidR="00A4207B" w:rsidRDefault="00A4207B" w:rsidP="00F01EB2"/>
        </w:tc>
        <w:tc>
          <w:tcPr>
            <w:tcW w:w="3600" w:type="dxa"/>
          </w:tcPr>
          <w:p w:rsidR="00A4207B" w:rsidRDefault="00A4207B" w:rsidP="00F01EB2"/>
        </w:tc>
        <w:tc>
          <w:tcPr>
            <w:tcW w:w="2880" w:type="dxa"/>
          </w:tcPr>
          <w:p w:rsidR="00A4207B" w:rsidRDefault="00A4207B" w:rsidP="00F01EB2"/>
        </w:tc>
        <w:tc>
          <w:tcPr>
            <w:tcW w:w="2520" w:type="dxa"/>
          </w:tcPr>
          <w:p w:rsidR="00A4207B" w:rsidRDefault="00A4207B" w:rsidP="00F01EB2"/>
        </w:tc>
      </w:tr>
    </w:tbl>
    <w:p w:rsidR="00A4207B" w:rsidRDefault="00A4207B" w:rsidP="00A4207B">
      <w:pPr>
        <w:rPr>
          <w:rFonts w:cs="Arial"/>
        </w:rPr>
      </w:pPr>
    </w:p>
    <w:p w:rsidR="00857DEF" w:rsidRDefault="00857DEF" w:rsidP="00857DEF">
      <w:pPr>
        <w:rPr>
          <w:rFonts w:cs="Arial"/>
        </w:rPr>
      </w:pPr>
    </w:p>
    <w:p w:rsidR="00857DEF" w:rsidRDefault="00A4207B" w:rsidP="00857DEF">
      <w:pPr>
        <w:rPr>
          <w:rFonts w:cs="Arial"/>
        </w:rPr>
      </w:pPr>
      <w:bookmarkStart w:id="0" w:name="_Hlk7422711"/>
      <w:r>
        <w:rPr>
          <w:rFonts w:cs="Arial"/>
        </w:rPr>
        <w:t xml:space="preserve">Select three methods from your research that you would like to implement in your Flood Mitigation Plan. </w:t>
      </w:r>
      <w:r w:rsidR="00857DEF">
        <w:rPr>
          <w:rFonts w:cs="Arial"/>
        </w:rPr>
        <w:t>For each method</w:t>
      </w:r>
      <w:r>
        <w:rPr>
          <w:rFonts w:cs="Arial"/>
        </w:rPr>
        <w:t xml:space="preserve"> you have selected</w:t>
      </w:r>
      <w:r w:rsidR="00857DEF">
        <w:rPr>
          <w:rFonts w:cs="Arial"/>
        </w:rPr>
        <w:t xml:space="preserve">, indicate in which area(s) </w:t>
      </w:r>
      <w:r w:rsidR="00ED3884">
        <w:rPr>
          <w:rFonts w:cs="Arial"/>
        </w:rPr>
        <w:t xml:space="preserve">on your map that this </w:t>
      </w:r>
      <w:r w:rsidR="00DF539D">
        <w:rPr>
          <w:rFonts w:cs="Arial"/>
        </w:rPr>
        <w:t xml:space="preserve">flood reduction </w:t>
      </w:r>
      <w:r w:rsidR="00ED3884">
        <w:rPr>
          <w:rFonts w:cs="Arial"/>
        </w:rPr>
        <w:t xml:space="preserve">method will </w:t>
      </w:r>
      <w:r w:rsidR="00DF539D">
        <w:rPr>
          <w:rFonts w:cs="Arial"/>
        </w:rPr>
        <w:t>take place</w:t>
      </w:r>
      <w:r w:rsidR="00857DEF">
        <w:rPr>
          <w:rFonts w:cs="Arial"/>
        </w:rPr>
        <w:t xml:space="preserve">. </w:t>
      </w:r>
      <w:r w:rsidR="003C1C82">
        <w:rPr>
          <w:rFonts w:cs="Arial"/>
        </w:rPr>
        <w:t xml:space="preserve">From the area coverage, determine the total square footage of surface that will be treated by this method. </w:t>
      </w:r>
      <w:r w:rsidR="00857DEF">
        <w:rPr>
          <w:rFonts w:cs="Arial"/>
        </w:rPr>
        <w:t>In the cost column, indicate the total cost of the method for all the areas addressed</w:t>
      </w:r>
      <w:r w:rsidR="003C1C82">
        <w:rPr>
          <w:rFonts w:cs="Arial"/>
        </w:rPr>
        <w:t>.</w:t>
      </w:r>
      <w:r w:rsidR="00AE4F85">
        <w:rPr>
          <w:rFonts w:cs="Arial"/>
        </w:rPr>
        <w:t xml:space="preserve"> [</w:t>
      </w:r>
      <w:r w:rsidR="00AE4F85" w:rsidRPr="00EB1BBB">
        <w:rPr>
          <w:rFonts w:cs="Arial"/>
        </w:rPr>
        <w:t xml:space="preserve">Tip: One box on your map is equal to </w:t>
      </w:r>
      <w:r w:rsidR="006971C8">
        <w:rPr>
          <w:rFonts w:cs="Arial"/>
        </w:rPr>
        <w:t>1</w:t>
      </w:r>
      <w:r w:rsidR="00FE6DF4" w:rsidRPr="00EB1BBB">
        <w:rPr>
          <w:rFonts w:cs="Arial"/>
        </w:rPr>
        <w:t>,000</w:t>
      </w:r>
      <w:r w:rsidR="00AE4F85" w:rsidRPr="00EB1BBB">
        <w:rPr>
          <w:rFonts w:cs="Arial"/>
        </w:rPr>
        <w:t xml:space="preserve"> square f</w:t>
      </w:r>
      <w:r w:rsidR="00FE6DF4" w:rsidRPr="00EB1BBB">
        <w:rPr>
          <w:rFonts w:cs="Arial"/>
        </w:rPr>
        <w:t>eet and there are 43,560 square feet in one acre</w:t>
      </w:r>
      <w:r w:rsidR="00FC0DC2">
        <w:rPr>
          <w:rFonts w:cs="Arial"/>
        </w:rPr>
        <w:t xml:space="preserve"> (</w:t>
      </w:r>
      <w:r w:rsidR="00FC0DC2">
        <w:rPr>
          <w:rFonts w:cs="Arial"/>
          <w:color w:val="222222"/>
          <w:shd w:val="clear" w:color="auto" w:fill="FFFFFF"/>
        </w:rPr>
        <w:t>multiply the acre value by 43</w:t>
      </w:r>
      <w:r w:rsidR="0018763C">
        <w:rPr>
          <w:rFonts w:cs="Arial"/>
          <w:color w:val="222222"/>
          <w:shd w:val="clear" w:color="auto" w:fill="FFFFFF"/>
        </w:rPr>
        <w:t>,</w:t>
      </w:r>
      <w:r w:rsidR="00FC0DC2">
        <w:rPr>
          <w:rFonts w:cs="Arial"/>
          <w:color w:val="222222"/>
          <w:shd w:val="clear" w:color="auto" w:fill="FFFFFF"/>
        </w:rPr>
        <w:t xml:space="preserve">560 to </w:t>
      </w:r>
      <w:r w:rsidR="00312608">
        <w:rPr>
          <w:rFonts w:cs="Arial"/>
          <w:color w:val="222222"/>
          <w:shd w:val="clear" w:color="auto" w:fill="FFFFFF"/>
        </w:rPr>
        <w:t>covert to</w:t>
      </w:r>
      <w:bookmarkStart w:id="1" w:name="_GoBack"/>
      <w:bookmarkEnd w:id="1"/>
      <w:r w:rsidR="00FC0DC2">
        <w:rPr>
          <w:rFonts w:cs="Arial"/>
          <w:color w:val="222222"/>
          <w:shd w:val="clear" w:color="auto" w:fill="FFFFFF"/>
        </w:rPr>
        <w:t xml:space="preserve"> square footage)]</w:t>
      </w:r>
    </w:p>
    <w:p w:rsidR="00857DEF" w:rsidRDefault="00857DEF" w:rsidP="00857DEF">
      <w:pPr>
        <w:rPr>
          <w:rFonts w:cs="Arial"/>
        </w:rPr>
      </w:pPr>
    </w:p>
    <w:bookmarkEnd w:id="0"/>
    <w:p w:rsidR="00C44260" w:rsidRDefault="00C44260" w:rsidP="00857DEF">
      <w:pPr>
        <w:rPr>
          <w:rFonts w:cs="Arial"/>
          <w:b/>
        </w:rPr>
      </w:pPr>
    </w:p>
    <w:p w:rsidR="00857DEF" w:rsidRPr="00376E39" w:rsidRDefault="00A4207B" w:rsidP="00857DEF">
      <w:pPr>
        <w:rPr>
          <w:rFonts w:cs="Arial"/>
          <w:b/>
        </w:rPr>
      </w:pPr>
      <w:r>
        <w:rPr>
          <w:rFonts w:cs="Arial"/>
          <w:b/>
        </w:rPr>
        <w:t xml:space="preserve">Table 2: </w:t>
      </w:r>
      <w:r w:rsidR="00857DEF">
        <w:rPr>
          <w:rFonts w:cs="Arial"/>
          <w:b/>
        </w:rPr>
        <w:t>Flood Reduction</w:t>
      </w:r>
      <w:r>
        <w:rPr>
          <w:rFonts w:cs="Arial"/>
          <w:b/>
        </w:rPr>
        <w:t xml:space="preserve"> Plan</w:t>
      </w:r>
    </w:p>
    <w:tbl>
      <w:tblPr>
        <w:tblStyle w:val="TableGrid"/>
        <w:tblW w:w="15048" w:type="dxa"/>
        <w:tblLook w:val="04A0"/>
      </w:tblPr>
      <w:tblGrid>
        <w:gridCol w:w="3078"/>
        <w:gridCol w:w="5040"/>
        <w:gridCol w:w="3600"/>
        <w:gridCol w:w="3330"/>
      </w:tblGrid>
      <w:tr w:rsidR="00857DEF" w:rsidTr="00C44260">
        <w:tc>
          <w:tcPr>
            <w:tcW w:w="3078" w:type="dxa"/>
          </w:tcPr>
          <w:p w:rsidR="00857DEF" w:rsidRPr="004339EE" w:rsidRDefault="00857DEF" w:rsidP="0087594E">
            <w:pPr>
              <w:jc w:val="center"/>
              <w:rPr>
                <w:rFonts w:cs="Arial"/>
                <w:b/>
              </w:rPr>
            </w:pPr>
            <w:r w:rsidRPr="004339EE">
              <w:rPr>
                <w:rFonts w:cs="Arial"/>
                <w:b/>
              </w:rPr>
              <w:t>Method</w:t>
            </w:r>
          </w:p>
        </w:tc>
        <w:tc>
          <w:tcPr>
            <w:tcW w:w="5040" w:type="dxa"/>
          </w:tcPr>
          <w:p w:rsidR="00857DEF" w:rsidRPr="004339EE" w:rsidRDefault="00857DEF" w:rsidP="0087594E">
            <w:pPr>
              <w:jc w:val="center"/>
              <w:rPr>
                <w:rFonts w:cs="Arial"/>
                <w:b/>
              </w:rPr>
            </w:pPr>
            <w:r>
              <w:rPr>
                <w:rFonts w:cs="Arial"/>
                <w:b/>
              </w:rPr>
              <w:t>Area(s)</w:t>
            </w:r>
          </w:p>
        </w:tc>
        <w:tc>
          <w:tcPr>
            <w:tcW w:w="3600" w:type="dxa"/>
          </w:tcPr>
          <w:p w:rsidR="00857DEF" w:rsidRPr="004339EE" w:rsidRDefault="003C1C82" w:rsidP="003C1C82">
            <w:pPr>
              <w:jc w:val="center"/>
              <w:rPr>
                <w:rFonts w:cs="Arial"/>
                <w:b/>
              </w:rPr>
            </w:pPr>
            <w:r>
              <w:rPr>
                <w:rFonts w:cs="Arial"/>
                <w:b/>
              </w:rPr>
              <w:t>Square Footage of Surface Treated</w:t>
            </w:r>
          </w:p>
        </w:tc>
        <w:tc>
          <w:tcPr>
            <w:tcW w:w="3330" w:type="dxa"/>
          </w:tcPr>
          <w:p w:rsidR="003C1C82" w:rsidRPr="004339EE" w:rsidRDefault="003C1C82" w:rsidP="0087594E">
            <w:pPr>
              <w:jc w:val="center"/>
              <w:rPr>
                <w:rFonts w:cs="Arial"/>
                <w:b/>
              </w:rPr>
            </w:pPr>
            <w:r w:rsidRPr="004339EE">
              <w:rPr>
                <w:rFonts w:cs="Arial"/>
                <w:b/>
              </w:rPr>
              <w:t>Cost</w:t>
            </w:r>
          </w:p>
        </w:tc>
      </w:tr>
      <w:tr w:rsidR="00857DEF" w:rsidTr="00C44260">
        <w:trPr>
          <w:trHeight w:val="2123"/>
        </w:trPr>
        <w:tc>
          <w:tcPr>
            <w:tcW w:w="3078" w:type="dxa"/>
          </w:tcPr>
          <w:p w:rsidR="00857DEF" w:rsidRDefault="00857DEF" w:rsidP="0087594E">
            <w:pPr>
              <w:rPr>
                <w:rFonts w:cs="Arial"/>
              </w:rPr>
            </w:pPr>
          </w:p>
          <w:p w:rsidR="00857DEF" w:rsidRDefault="00857DEF" w:rsidP="0087594E">
            <w:pPr>
              <w:rPr>
                <w:rFonts w:cs="Arial"/>
              </w:rPr>
            </w:pPr>
            <w:r>
              <w:rPr>
                <w:rFonts w:cs="Arial"/>
              </w:rPr>
              <w:t>1</w:t>
            </w:r>
            <w:r w:rsidR="000B345D">
              <w:rPr>
                <w:rFonts w:cs="Arial"/>
              </w:rPr>
              <w:t xml:space="preserve"> </w:t>
            </w:r>
          </w:p>
          <w:p w:rsidR="00857DEF" w:rsidRDefault="00857DEF" w:rsidP="0087594E">
            <w:pPr>
              <w:rPr>
                <w:rFonts w:cs="Arial"/>
              </w:rPr>
            </w:pPr>
          </w:p>
          <w:p w:rsidR="00857DEF" w:rsidRDefault="00857DEF" w:rsidP="0087594E">
            <w:pPr>
              <w:rPr>
                <w:rFonts w:cs="Arial"/>
              </w:rPr>
            </w:pPr>
          </w:p>
        </w:tc>
        <w:tc>
          <w:tcPr>
            <w:tcW w:w="5040" w:type="dxa"/>
          </w:tcPr>
          <w:p w:rsidR="00857DEF" w:rsidRDefault="00857DEF" w:rsidP="0087594E">
            <w:pPr>
              <w:rPr>
                <w:rFonts w:cs="Arial"/>
              </w:rPr>
            </w:pPr>
          </w:p>
        </w:tc>
        <w:tc>
          <w:tcPr>
            <w:tcW w:w="3600" w:type="dxa"/>
          </w:tcPr>
          <w:p w:rsidR="00857DEF" w:rsidRDefault="00857DEF" w:rsidP="0087594E">
            <w:pPr>
              <w:rPr>
                <w:rFonts w:cs="Arial"/>
              </w:rPr>
            </w:pPr>
          </w:p>
        </w:tc>
        <w:tc>
          <w:tcPr>
            <w:tcW w:w="3330" w:type="dxa"/>
          </w:tcPr>
          <w:p w:rsidR="00857DEF" w:rsidRDefault="00857DEF" w:rsidP="0087594E">
            <w:pPr>
              <w:rPr>
                <w:rFonts w:cs="Arial"/>
              </w:rPr>
            </w:pPr>
          </w:p>
        </w:tc>
      </w:tr>
      <w:tr w:rsidR="00857DEF" w:rsidTr="00C44260">
        <w:trPr>
          <w:trHeight w:val="2798"/>
        </w:trPr>
        <w:tc>
          <w:tcPr>
            <w:tcW w:w="3078" w:type="dxa"/>
          </w:tcPr>
          <w:p w:rsidR="00857DEF" w:rsidRDefault="00857DEF" w:rsidP="0087594E">
            <w:pPr>
              <w:rPr>
                <w:rFonts w:cs="Arial"/>
              </w:rPr>
            </w:pPr>
          </w:p>
          <w:p w:rsidR="00857DEF" w:rsidRDefault="00857DEF" w:rsidP="0087594E">
            <w:pPr>
              <w:rPr>
                <w:rFonts w:cs="Arial"/>
              </w:rPr>
            </w:pPr>
            <w:r>
              <w:rPr>
                <w:rFonts w:cs="Arial"/>
              </w:rPr>
              <w:t>2</w:t>
            </w:r>
          </w:p>
          <w:p w:rsidR="00857DEF" w:rsidRDefault="00857DEF" w:rsidP="0087594E">
            <w:pPr>
              <w:rPr>
                <w:rFonts w:cs="Arial"/>
              </w:rPr>
            </w:pPr>
          </w:p>
          <w:p w:rsidR="00857DEF" w:rsidRDefault="00857DEF" w:rsidP="0087594E">
            <w:pPr>
              <w:rPr>
                <w:rFonts w:cs="Arial"/>
              </w:rPr>
            </w:pPr>
          </w:p>
        </w:tc>
        <w:tc>
          <w:tcPr>
            <w:tcW w:w="5040" w:type="dxa"/>
          </w:tcPr>
          <w:p w:rsidR="00857DEF" w:rsidRDefault="00857DEF" w:rsidP="0087594E">
            <w:pPr>
              <w:rPr>
                <w:rFonts w:cs="Arial"/>
              </w:rPr>
            </w:pPr>
          </w:p>
        </w:tc>
        <w:tc>
          <w:tcPr>
            <w:tcW w:w="3600" w:type="dxa"/>
          </w:tcPr>
          <w:p w:rsidR="00857DEF" w:rsidRDefault="00857DEF" w:rsidP="0087594E">
            <w:pPr>
              <w:rPr>
                <w:rFonts w:cs="Arial"/>
              </w:rPr>
            </w:pPr>
          </w:p>
        </w:tc>
        <w:tc>
          <w:tcPr>
            <w:tcW w:w="3330" w:type="dxa"/>
          </w:tcPr>
          <w:p w:rsidR="00857DEF" w:rsidRDefault="00857DEF" w:rsidP="0087594E">
            <w:pPr>
              <w:rPr>
                <w:rFonts w:cs="Arial"/>
              </w:rPr>
            </w:pPr>
          </w:p>
        </w:tc>
      </w:tr>
      <w:tr w:rsidR="00857DEF" w:rsidTr="00C44260">
        <w:trPr>
          <w:trHeight w:val="3023"/>
        </w:trPr>
        <w:tc>
          <w:tcPr>
            <w:tcW w:w="3078" w:type="dxa"/>
          </w:tcPr>
          <w:p w:rsidR="00857DEF" w:rsidRDefault="00857DEF" w:rsidP="0087594E">
            <w:pPr>
              <w:rPr>
                <w:rFonts w:cs="Arial"/>
              </w:rPr>
            </w:pPr>
          </w:p>
          <w:p w:rsidR="00857DEF" w:rsidRDefault="00857DEF" w:rsidP="0087594E">
            <w:pPr>
              <w:rPr>
                <w:rFonts w:cs="Arial"/>
              </w:rPr>
            </w:pPr>
            <w:r>
              <w:rPr>
                <w:rFonts w:cs="Arial"/>
              </w:rPr>
              <w:t>3</w:t>
            </w:r>
          </w:p>
          <w:p w:rsidR="00857DEF" w:rsidRDefault="00857DEF" w:rsidP="0087594E">
            <w:pPr>
              <w:rPr>
                <w:rFonts w:cs="Arial"/>
              </w:rPr>
            </w:pPr>
          </w:p>
          <w:p w:rsidR="00857DEF" w:rsidRDefault="00857DEF" w:rsidP="0087594E">
            <w:pPr>
              <w:rPr>
                <w:rFonts w:cs="Arial"/>
              </w:rPr>
            </w:pPr>
          </w:p>
        </w:tc>
        <w:tc>
          <w:tcPr>
            <w:tcW w:w="5040" w:type="dxa"/>
          </w:tcPr>
          <w:p w:rsidR="00857DEF" w:rsidRDefault="00857DEF" w:rsidP="0087594E">
            <w:pPr>
              <w:rPr>
                <w:rFonts w:cs="Arial"/>
              </w:rPr>
            </w:pPr>
          </w:p>
        </w:tc>
        <w:tc>
          <w:tcPr>
            <w:tcW w:w="3600" w:type="dxa"/>
          </w:tcPr>
          <w:p w:rsidR="00857DEF" w:rsidRDefault="00857DEF" w:rsidP="0087594E">
            <w:pPr>
              <w:rPr>
                <w:rFonts w:cs="Arial"/>
              </w:rPr>
            </w:pPr>
          </w:p>
        </w:tc>
        <w:tc>
          <w:tcPr>
            <w:tcW w:w="3330" w:type="dxa"/>
          </w:tcPr>
          <w:p w:rsidR="00857DEF" w:rsidRDefault="00857DEF" w:rsidP="0087594E">
            <w:pPr>
              <w:rPr>
                <w:rFonts w:cs="Arial"/>
              </w:rPr>
            </w:pPr>
          </w:p>
        </w:tc>
      </w:tr>
    </w:tbl>
    <w:p w:rsidR="00A4207B" w:rsidRDefault="00A4207B" w:rsidP="00A4207B">
      <w:pPr>
        <w:rPr>
          <w:rFonts w:cs="Arial"/>
        </w:rPr>
      </w:pPr>
    </w:p>
    <w:p w:rsidR="00F01EB2" w:rsidRDefault="00F01EB2" w:rsidP="00F01EB2">
      <w:pPr>
        <w:jc w:val="center"/>
        <w:rPr>
          <w:rFonts w:cs="Arial"/>
          <w:b/>
        </w:rPr>
      </w:pPr>
    </w:p>
    <w:p w:rsidR="00C44260" w:rsidRDefault="00C44260" w:rsidP="00F01EB2">
      <w:pPr>
        <w:jc w:val="center"/>
        <w:rPr>
          <w:rFonts w:cs="Arial"/>
          <w:b/>
        </w:rPr>
      </w:pPr>
    </w:p>
    <w:p w:rsidR="00C44260" w:rsidRDefault="00C44260" w:rsidP="00F01EB2">
      <w:pPr>
        <w:jc w:val="center"/>
        <w:rPr>
          <w:rFonts w:cs="Arial"/>
          <w:b/>
        </w:rPr>
      </w:pPr>
    </w:p>
    <w:p w:rsidR="00F01EB2" w:rsidRDefault="00F01EB2" w:rsidP="00F01EB2">
      <w:pPr>
        <w:jc w:val="center"/>
        <w:rPr>
          <w:rFonts w:cs="Arial"/>
          <w:b/>
        </w:rPr>
      </w:pPr>
      <w:r>
        <w:rPr>
          <w:rFonts w:cs="Arial"/>
          <w:b/>
        </w:rPr>
        <w:t>Ju</w:t>
      </w:r>
      <w:r w:rsidRPr="00F01EB2">
        <w:rPr>
          <w:rFonts w:cs="Arial"/>
          <w:b/>
        </w:rPr>
        <w:t>stification for Mitigation Plan</w:t>
      </w:r>
    </w:p>
    <w:p w:rsidR="00F01EB2" w:rsidRPr="00F01EB2" w:rsidRDefault="00F01EB2" w:rsidP="00F01EB2">
      <w:pPr>
        <w:jc w:val="center"/>
        <w:rPr>
          <w:rFonts w:cs="Arial"/>
          <w:b/>
        </w:rPr>
      </w:pPr>
    </w:p>
    <w:p w:rsidR="00A4207B" w:rsidRDefault="00A4207B" w:rsidP="00A4207B">
      <w:pPr>
        <w:pStyle w:val="ListParagraph"/>
        <w:numPr>
          <w:ilvl w:val="0"/>
          <w:numId w:val="2"/>
        </w:numPr>
        <w:rPr>
          <w:rFonts w:cs="Arial"/>
        </w:rPr>
      </w:pPr>
      <w:r>
        <w:rPr>
          <w:rFonts w:cs="Arial"/>
        </w:rPr>
        <w:t xml:space="preserve">On a scale from 1 = Not at all to 10 = </w:t>
      </w:r>
      <w:proofErr w:type="gramStart"/>
      <w:r>
        <w:rPr>
          <w:rFonts w:cs="Arial"/>
        </w:rPr>
        <w:t>Completely</w:t>
      </w:r>
      <w:proofErr w:type="gramEnd"/>
      <w:r>
        <w:rPr>
          <w:rFonts w:cs="Arial"/>
        </w:rPr>
        <w:t>, t</w:t>
      </w:r>
      <w:r w:rsidRPr="00614862">
        <w:rPr>
          <w:rFonts w:cs="Arial"/>
        </w:rPr>
        <w:t>o what extent do you think your</w:t>
      </w:r>
      <w:r>
        <w:rPr>
          <w:rFonts w:cs="Arial"/>
        </w:rPr>
        <w:t xml:space="preserve"> remediation plan will address flooding in the West Branch of Herring Run or your Schoolyard?</w:t>
      </w:r>
    </w:p>
    <w:p w:rsidR="00A4207B" w:rsidRPr="001E0C0E" w:rsidRDefault="00A4207B" w:rsidP="00A4207B">
      <w:pPr>
        <w:pStyle w:val="ListParagraph"/>
        <w:ind w:left="360"/>
        <w:rPr>
          <w:rFonts w:cs="Arial"/>
        </w:rPr>
      </w:pPr>
    </w:p>
    <w:p w:rsidR="00A4207B" w:rsidRDefault="00A4207B" w:rsidP="00A4207B">
      <w:pPr>
        <w:ind w:left="720"/>
        <w:rPr>
          <w:rFonts w:cs="Arial"/>
        </w:rPr>
      </w:pPr>
      <w:r>
        <w:rPr>
          <w:rFonts w:cs="Arial"/>
        </w:rPr>
        <w:t xml:space="preserve">     Not at all     1     2     3     4     5     6     7     8     9     10     </w:t>
      </w:r>
      <w:proofErr w:type="gramStart"/>
      <w:r>
        <w:rPr>
          <w:rFonts w:cs="Arial"/>
        </w:rPr>
        <w:t>Completely</w:t>
      </w:r>
      <w:proofErr w:type="gramEnd"/>
    </w:p>
    <w:p w:rsidR="00A4207B" w:rsidRPr="00614862" w:rsidRDefault="00A4207B" w:rsidP="00A4207B">
      <w:pPr>
        <w:rPr>
          <w:rFonts w:cs="Arial"/>
        </w:rPr>
      </w:pPr>
    </w:p>
    <w:p w:rsidR="00A4207B" w:rsidRDefault="00A4207B" w:rsidP="00A4207B">
      <w:pPr>
        <w:pStyle w:val="ListParagraph"/>
        <w:numPr>
          <w:ilvl w:val="0"/>
          <w:numId w:val="2"/>
        </w:numPr>
        <w:rPr>
          <w:rFonts w:cs="Arial"/>
        </w:rPr>
      </w:pPr>
      <w:r>
        <w:rPr>
          <w:rFonts w:cs="Arial"/>
        </w:rPr>
        <w:t>What evidence and scientific rationale are you basing your estimate of effectiveness on?</w:t>
      </w:r>
    </w:p>
    <w:p w:rsidR="00A4207B" w:rsidRDefault="00A4207B" w:rsidP="00A4207B">
      <w:pPr>
        <w:rPr>
          <w:rFonts w:cs="Arial"/>
        </w:rPr>
      </w:pPr>
    </w:p>
    <w:p w:rsidR="00A4207B" w:rsidRDefault="00A4207B" w:rsidP="00A4207B">
      <w:pPr>
        <w:rPr>
          <w:rFonts w:cs="Arial"/>
        </w:rPr>
      </w:pPr>
    </w:p>
    <w:p w:rsidR="00A4207B" w:rsidRDefault="00A4207B" w:rsidP="00A4207B">
      <w:pPr>
        <w:rPr>
          <w:rFonts w:cs="Arial"/>
        </w:rPr>
      </w:pPr>
    </w:p>
    <w:p w:rsidR="00A4207B" w:rsidRDefault="00A4207B" w:rsidP="00A4207B">
      <w:pPr>
        <w:rPr>
          <w:rFonts w:cs="Arial"/>
        </w:rPr>
      </w:pPr>
    </w:p>
    <w:p w:rsidR="00A4207B" w:rsidRDefault="00A4207B" w:rsidP="00A4207B">
      <w:pPr>
        <w:rPr>
          <w:rFonts w:cs="Arial"/>
        </w:rPr>
      </w:pPr>
    </w:p>
    <w:p w:rsidR="00A4207B" w:rsidRDefault="00A4207B" w:rsidP="00A4207B">
      <w:pPr>
        <w:rPr>
          <w:rFonts w:cs="Arial"/>
        </w:rPr>
      </w:pPr>
    </w:p>
    <w:p w:rsidR="00A4207B" w:rsidRDefault="00A4207B" w:rsidP="00A4207B">
      <w:pPr>
        <w:rPr>
          <w:rFonts w:cs="Arial"/>
        </w:rPr>
      </w:pPr>
    </w:p>
    <w:p w:rsidR="00A4207B" w:rsidRDefault="00A4207B" w:rsidP="00A4207B">
      <w:pPr>
        <w:rPr>
          <w:rFonts w:cs="Arial"/>
        </w:rPr>
      </w:pPr>
    </w:p>
    <w:p w:rsidR="00A4207B" w:rsidRDefault="00A4207B" w:rsidP="00A4207B">
      <w:pPr>
        <w:rPr>
          <w:rFonts w:cs="Arial"/>
        </w:rPr>
      </w:pPr>
    </w:p>
    <w:p w:rsidR="00A4207B" w:rsidRPr="00614862" w:rsidRDefault="00A4207B" w:rsidP="00A4207B">
      <w:pPr>
        <w:rPr>
          <w:rFonts w:cs="Arial"/>
        </w:rPr>
      </w:pPr>
    </w:p>
    <w:p w:rsidR="00A4207B" w:rsidRPr="00C7314E" w:rsidRDefault="00A4207B" w:rsidP="00A4207B">
      <w:pPr>
        <w:pStyle w:val="ListParagraph"/>
        <w:numPr>
          <w:ilvl w:val="0"/>
          <w:numId w:val="2"/>
        </w:numPr>
        <w:rPr>
          <w:rFonts w:cs="Arial"/>
        </w:rPr>
      </w:pPr>
      <w:r>
        <w:rPr>
          <w:rFonts w:cs="Arial"/>
        </w:rPr>
        <w:t>What ideas do you have for how a computer model could be used to predict the effectiveness of your plan?</w:t>
      </w:r>
    </w:p>
    <w:p w:rsidR="00A4207B" w:rsidRDefault="00A4207B" w:rsidP="00A4207B">
      <w:pPr>
        <w:pStyle w:val="ListParagraph"/>
        <w:numPr>
          <w:ilvl w:val="1"/>
          <w:numId w:val="2"/>
        </w:numPr>
        <w:rPr>
          <w:rFonts w:cs="Arial"/>
        </w:rPr>
      </w:pPr>
      <w:r>
        <w:rPr>
          <w:rFonts w:cs="Arial"/>
        </w:rPr>
        <w:t>What would you model and what would the model tell you?</w:t>
      </w: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Pr="005007DD" w:rsidRDefault="00A4207B" w:rsidP="00A4207B">
      <w:pPr>
        <w:rPr>
          <w:rFonts w:cs="Arial"/>
        </w:rPr>
      </w:pP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pStyle w:val="ListParagraph"/>
        <w:numPr>
          <w:ilvl w:val="1"/>
          <w:numId w:val="2"/>
        </w:numPr>
        <w:rPr>
          <w:rFonts w:cs="Arial"/>
        </w:rPr>
      </w:pPr>
      <w:r>
        <w:rPr>
          <w:rFonts w:cs="Arial"/>
        </w:rPr>
        <w:t>What data would you need to create the model?</w:t>
      </w: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Pr="005007DD" w:rsidRDefault="00A4207B" w:rsidP="00A4207B">
      <w:pPr>
        <w:rPr>
          <w:rFonts w:cs="Arial"/>
        </w:rPr>
      </w:pPr>
    </w:p>
    <w:p w:rsidR="00A4207B" w:rsidRDefault="00A4207B" w:rsidP="00A4207B">
      <w:pPr>
        <w:pStyle w:val="ListParagraph"/>
        <w:ind w:left="1440"/>
        <w:rPr>
          <w:rFonts w:cs="Arial"/>
        </w:rPr>
      </w:pPr>
    </w:p>
    <w:p w:rsidR="00F01EB2" w:rsidRDefault="00F01EB2"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pStyle w:val="ListParagraph"/>
        <w:numPr>
          <w:ilvl w:val="1"/>
          <w:numId w:val="2"/>
        </w:numPr>
        <w:rPr>
          <w:rFonts w:cs="Arial"/>
        </w:rPr>
      </w:pPr>
      <w:r>
        <w:rPr>
          <w:rFonts w:cs="Arial"/>
        </w:rPr>
        <w:t>What do you think would work well and what do you think might be challenging or problematic about using the model you are proposing?</w:t>
      </w: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rPr>
          <w:rFonts w:cs="Arial"/>
        </w:rPr>
      </w:pPr>
    </w:p>
    <w:p w:rsidR="00A4207B" w:rsidRDefault="00A4207B" w:rsidP="00A4207B">
      <w:pPr>
        <w:rPr>
          <w:rFonts w:cs="Arial"/>
        </w:rPr>
      </w:pPr>
    </w:p>
    <w:p w:rsidR="00A4207B" w:rsidRPr="00C7314E" w:rsidRDefault="00A4207B" w:rsidP="00A4207B">
      <w:pPr>
        <w:rPr>
          <w:rFonts w:cs="Arial"/>
        </w:rPr>
      </w:pPr>
    </w:p>
    <w:p w:rsidR="00A4207B" w:rsidRPr="00E90000" w:rsidRDefault="00A4207B" w:rsidP="00A4207B">
      <w:pPr>
        <w:pStyle w:val="ListParagraph"/>
        <w:numPr>
          <w:ilvl w:val="0"/>
          <w:numId w:val="2"/>
        </w:numPr>
        <w:rPr>
          <w:rFonts w:cs="Arial"/>
        </w:rPr>
      </w:pPr>
      <w:r>
        <w:rPr>
          <w:rFonts w:cs="Arial"/>
        </w:rPr>
        <w:t>What are the pros and cons of your plan for flood reduction?</w:t>
      </w:r>
    </w:p>
    <w:p w:rsidR="00A4207B" w:rsidRDefault="00A4207B" w:rsidP="00A4207B">
      <w:pPr>
        <w:pStyle w:val="ListParagraph"/>
        <w:numPr>
          <w:ilvl w:val="1"/>
          <w:numId w:val="2"/>
        </w:numPr>
        <w:rPr>
          <w:rFonts w:cs="Arial"/>
        </w:rPr>
      </w:pPr>
      <w:r>
        <w:rPr>
          <w:rFonts w:cs="Arial"/>
        </w:rPr>
        <w:t>Pros: What will this plan do well?</w:t>
      </w: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pStyle w:val="ListParagraph"/>
        <w:numPr>
          <w:ilvl w:val="1"/>
          <w:numId w:val="2"/>
        </w:numPr>
        <w:rPr>
          <w:rFonts w:cs="Arial"/>
        </w:rPr>
      </w:pPr>
      <w:r>
        <w:rPr>
          <w:rFonts w:cs="Arial"/>
        </w:rPr>
        <w:t xml:space="preserve">Cons: What won’t this plan do well? </w:t>
      </w: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Pr="006238FA" w:rsidRDefault="00A4207B" w:rsidP="00A4207B">
      <w:pPr>
        <w:rPr>
          <w:rFonts w:cs="Arial"/>
        </w:rPr>
      </w:pP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Default="00A4207B" w:rsidP="00A4207B">
      <w:pPr>
        <w:pStyle w:val="ListParagraph"/>
        <w:ind w:left="1440"/>
        <w:rPr>
          <w:rFonts w:cs="Arial"/>
        </w:rPr>
      </w:pPr>
    </w:p>
    <w:p w:rsidR="00A4207B" w:rsidRPr="006238FA" w:rsidRDefault="00A4207B" w:rsidP="00A4207B">
      <w:pPr>
        <w:rPr>
          <w:rFonts w:cs="Arial"/>
        </w:rPr>
      </w:pPr>
    </w:p>
    <w:p w:rsidR="00A4207B" w:rsidRDefault="00A4207B" w:rsidP="00A4207B">
      <w:pPr>
        <w:pStyle w:val="ListParagraph"/>
        <w:numPr>
          <w:ilvl w:val="0"/>
          <w:numId w:val="2"/>
        </w:numPr>
        <w:rPr>
          <w:rFonts w:cs="Arial"/>
        </w:rPr>
      </w:pPr>
      <w:r>
        <w:rPr>
          <w:rFonts w:cs="Arial"/>
        </w:rPr>
        <w:t>How do you think the stakeholder groups (from Lesson 1) would evaluate your plan and why?</w:t>
      </w:r>
    </w:p>
    <w:p w:rsidR="00A4207B" w:rsidRDefault="00A4207B" w:rsidP="00A4207B">
      <w:pPr>
        <w:pStyle w:val="ListParagraph"/>
        <w:numPr>
          <w:ilvl w:val="1"/>
          <w:numId w:val="2"/>
        </w:numPr>
        <w:rPr>
          <w:rFonts w:cs="Arial"/>
        </w:rPr>
      </w:pPr>
      <w:r>
        <w:rPr>
          <w:rFonts w:cs="Arial"/>
        </w:rPr>
        <w:t>People who live in the effected watershed</w:t>
      </w:r>
    </w:p>
    <w:p w:rsidR="00A4207B" w:rsidRDefault="00A4207B" w:rsidP="00A4207B">
      <w:pPr>
        <w:pStyle w:val="ListParagraph"/>
        <w:ind w:left="1080"/>
        <w:rPr>
          <w:rFonts w:cs="Arial"/>
        </w:rPr>
      </w:pPr>
    </w:p>
    <w:p w:rsidR="00A4207B" w:rsidRDefault="00A4207B" w:rsidP="00A4207B">
      <w:pPr>
        <w:pStyle w:val="ListParagraph"/>
        <w:ind w:left="1080"/>
        <w:rPr>
          <w:rFonts w:cs="Arial"/>
        </w:rPr>
      </w:pPr>
    </w:p>
    <w:p w:rsidR="00A4207B" w:rsidRDefault="00A4207B" w:rsidP="00A4207B">
      <w:pPr>
        <w:pStyle w:val="ListParagraph"/>
        <w:ind w:left="1080"/>
        <w:rPr>
          <w:rFonts w:cs="Arial"/>
        </w:rPr>
      </w:pPr>
    </w:p>
    <w:p w:rsidR="00A4207B" w:rsidRDefault="00A4207B" w:rsidP="00A4207B">
      <w:pPr>
        <w:pStyle w:val="ListParagraph"/>
        <w:ind w:left="1080"/>
        <w:rPr>
          <w:rFonts w:cs="Arial"/>
        </w:rPr>
      </w:pPr>
    </w:p>
    <w:p w:rsidR="00A4207B" w:rsidRDefault="00A4207B" w:rsidP="00A4207B">
      <w:pPr>
        <w:pStyle w:val="ListParagraph"/>
        <w:ind w:left="1080"/>
        <w:rPr>
          <w:rFonts w:cs="Arial"/>
        </w:rPr>
      </w:pPr>
    </w:p>
    <w:p w:rsidR="00A4207B" w:rsidRDefault="00A4207B" w:rsidP="00A4207B">
      <w:pPr>
        <w:pStyle w:val="ListParagraph"/>
        <w:ind w:left="1080"/>
        <w:rPr>
          <w:rFonts w:cs="Arial"/>
        </w:rPr>
      </w:pPr>
    </w:p>
    <w:p w:rsidR="00A4207B" w:rsidRDefault="00A4207B" w:rsidP="00A4207B">
      <w:pPr>
        <w:pStyle w:val="ListParagraph"/>
        <w:ind w:left="1080"/>
        <w:rPr>
          <w:rFonts w:cs="Arial"/>
        </w:rPr>
      </w:pPr>
    </w:p>
    <w:p w:rsidR="00A4207B" w:rsidRDefault="00A4207B" w:rsidP="00A4207B">
      <w:pPr>
        <w:pStyle w:val="ListParagraph"/>
        <w:ind w:left="1080"/>
        <w:rPr>
          <w:rFonts w:cs="Arial"/>
        </w:rPr>
      </w:pPr>
    </w:p>
    <w:p w:rsidR="00A4207B" w:rsidRDefault="00A4207B" w:rsidP="00A4207B">
      <w:pPr>
        <w:pStyle w:val="ListParagraph"/>
        <w:numPr>
          <w:ilvl w:val="1"/>
          <w:numId w:val="2"/>
        </w:numPr>
        <w:rPr>
          <w:rFonts w:cs="Arial"/>
        </w:rPr>
      </w:pPr>
      <w:r w:rsidRPr="000B4E5C">
        <w:rPr>
          <w:rFonts w:cs="Arial"/>
        </w:rPr>
        <w:t>Environmentalists &amp; environmental groups</w:t>
      </w:r>
    </w:p>
    <w:p w:rsidR="00A4207B" w:rsidRDefault="00A4207B" w:rsidP="00A4207B">
      <w:pPr>
        <w:pStyle w:val="ListParagraph"/>
        <w:ind w:left="1080"/>
        <w:rPr>
          <w:rFonts w:cs="Arial"/>
        </w:rPr>
      </w:pPr>
    </w:p>
    <w:p w:rsidR="00A4207B" w:rsidRDefault="00A4207B" w:rsidP="00A4207B">
      <w:pPr>
        <w:pStyle w:val="ListParagraph"/>
        <w:ind w:left="1080"/>
        <w:rPr>
          <w:rFonts w:cs="Arial"/>
        </w:rPr>
      </w:pPr>
    </w:p>
    <w:p w:rsidR="00A4207B" w:rsidRDefault="00A4207B" w:rsidP="00A4207B">
      <w:pPr>
        <w:pStyle w:val="ListParagraph"/>
        <w:ind w:left="1080"/>
        <w:rPr>
          <w:rFonts w:cs="Arial"/>
        </w:rPr>
      </w:pPr>
    </w:p>
    <w:p w:rsidR="00A4207B" w:rsidRDefault="00A4207B" w:rsidP="00A4207B">
      <w:pPr>
        <w:pStyle w:val="ListParagraph"/>
        <w:ind w:left="1080"/>
        <w:rPr>
          <w:rFonts w:cs="Arial"/>
        </w:rPr>
      </w:pPr>
    </w:p>
    <w:p w:rsidR="00A4207B" w:rsidRDefault="00A4207B" w:rsidP="00A4207B">
      <w:pPr>
        <w:pStyle w:val="ListParagraph"/>
        <w:ind w:left="1080"/>
        <w:rPr>
          <w:rFonts w:cs="Arial"/>
        </w:rPr>
      </w:pPr>
    </w:p>
    <w:p w:rsidR="00A4207B" w:rsidRDefault="00A4207B" w:rsidP="00A4207B">
      <w:pPr>
        <w:pStyle w:val="ListParagraph"/>
        <w:ind w:left="1080"/>
        <w:rPr>
          <w:rFonts w:cs="Arial"/>
        </w:rPr>
      </w:pPr>
    </w:p>
    <w:p w:rsidR="00A4207B" w:rsidRDefault="00A4207B" w:rsidP="00A4207B">
      <w:pPr>
        <w:pStyle w:val="ListParagraph"/>
        <w:ind w:left="1080"/>
        <w:rPr>
          <w:rFonts w:cs="Arial"/>
        </w:rPr>
      </w:pPr>
    </w:p>
    <w:p w:rsidR="00A4207B" w:rsidRDefault="00A4207B" w:rsidP="00A4207B">
      <w:pPr>
        <w:pStyle w:val="ListParagraph"/>
        <w:ind w:left="1080"/>
        <w:rPr>
          <w:rFonts w:cs="Arial"/>
        </w:rPr>
      </w:pPr>
    </w:p>
    <w:p w:rsidR="00A4207B" w:rsidRPr="000B4E5C" w:rsidRDefault="00A4207B" w:rsidP="00A4207B">
      <w:pPr>
        <w:pStyle w:val="ListParagraph"/>
        <w:numPr>
          <w:ilvl w:val="1"/>
          <w:numId w:val="2"/>
        </w:numPr>
        <w:rPr>
          <w:rFonts w:cs="Arial"/>
        </w:rPr>
      </w:pPr>
      <w:r w:rsidRPr="000B4E5C">
        <w:rPr>
          <w:rFonts w:cs="Arial"/>
        </w:rPr>
        <w:t xml:space="preserve">Government agencies such as </w:t>
      </w:r>
      <w:r>
        <w:rPr>
          <w:rFonts w:cs="Arial"/>
        </w:rPr>
        <w:t>Baltimore City Department of Public Works</w:t>
      </w:r>
    </w:p>
    <w:p w:rsidR="00B76874" w:rsidRDefault="00B76874" w:rsidP="00A4207B"/>
    <w:sectPr w:rsidR="00B76874" w:rsidSect="00F01EB2">
      <w:headerReference w:type="default" r:id="rId7"/>
      <w:footerReference w:type="default" r:id="rId8"/>
      <w:headerReference w:type="first" r:id="rId9"/>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793" w:rsidRDefault="00A74793" w:rsidP="00102C74">
      <w:r>
        <w:separator/>
      </w:r>
    </w:p>
  </w:endnote>
  <w:endnote w:type="continuationSeparator" w:id="0">
    <w:p w:rsidR="00A74793" w:rsidRDefault="00A74793" w:rsidP="00102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B2" w:rsidRDefault="00F01EB2" w:rsidP="00F01EB2">
    <w:pPr>
      <w:pStyle w:val="Footer"/>
    </w:pPr>
    <w:r>
      <w:rPr>
        <w:noProof/>
      </w:rPr>
      <w:drawing>
        <wp:anchor distT="0" distB="0" distL="114300" distR="114300" simplePos="0" relativeHeight="251660288" behindDoc="0" locked="0" layoutInCell="1" allowOverlap="1">
          <wp:simplePos x="0" y="0"/>
          <wp:positionH relativeFrom="margin">
            <wp:posOffset>7738011</wp:posOffset>
          </wp:positionH>
          <wp:positionV relativeFrom="paragraph">
            <wp:posOffset>-3389</wp:posOffset>
          </wp:positionV>
          <wp:extent cx="384711" cy="356260"/>
          <wp:effectExtent l="19050" t="0" r="0" b="0"/>
          <wp:wrapNone/>
          <wp:docPr id="10" name="Picture 243" descr="A close up of a sig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A close up of a sign&#10;&#10;Description automatically generated">
                    <a:hlinkClick r:id="rId1"/>
                  </pic:cNvPr>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4711" cy="35626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margin">
            <wp:posOffset>6008370</wp:posOffset>
          </wp:positionH>
          <wp:positionV relativeFrom="paragraph">
            <wp:posOffset>91440</wp:posOffset>
          </wp:positionV>
          <wp:extent cx="1341755" cy="248920"/>
          <wp:effectExtent l="0" t="0" r="0" b="0"/>
          <wp:wrapNone/>
          <wp:docPr id="1" name="Picture 4">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3"/>
                  </pic:cNvPr>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1755" cy="248920"/>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margin">
            <wp:posOffset>77470</wp:posOffset>
          </wp:positionH>
          <wp:positionV relativeFrom="paragraph">
            <wp:posOffset>-113030</wp:posOffset>
          </wp:positionV>
          <wp:extent cx="957580" cy="379095"/>
          <wp:effectExtent l="19050" t="0" r="0" b="0"/>
          <wp:wrapNone/>
          <wp:docPr id="11" name="Picture 2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a:hlinkClick r:id="rId5"/>
                  </pic:cNvPr>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7580" cy="379095"/>
                  </a:xfrm>
                  <a:prstGeom prst="rect">
                    <a:avLst/>
                  </a:prstGeom>
                </pic:spPr>
              </pic:pic>
            </a:graphicData>
          </a:graphic>
        </wp:anchor>
      </w:drawing>
    </w:r>
    <w:fldSimple w:instr=" PAGE   \* MERGEFORMAT ">
      <w:r w:rsidR="008F655F">
        <w:rPr>
          <w:noProof/>
        </w:rPr>
        <w:t>1</w:t>
      </w:r>
    </w:fldSimple>
    <w:r>
      <w:ptab w:relativeTo="margin" w:alignment="center" w:leader="none"/>
    </w:r>
    <w:r>
      <w:t>2020</w:t>
    </w:r>
    <w:r>
      <w:ptab w:relativeTo="margin" w:alignment="right" w:leader="none"/>
    </w:r>
  </w:p>
  <w:p w:rsidR="00F01EB2" w:rsidRDefault="00F01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793" w:rsidRDefault="00A74793" w:rsidP="00102C74">
      <w:r>
        <w:separator/>
      </w:r>
    </w:p>
  </w:footnote>
  <w:footnote w:type="continuationSeparator" w:id="0">
    <w:p w:rsidR="00A74793" w:rsidRDefault="00A74793" w:rsidP="00102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B2" w:rsidRDefault="00F01EB2">
    <w:pPr>
      <w:pStyle w:val="Header"/>
    </w:pPr>
    <w:r>
      <w:t>CompHydro Baltimore</w:t>
    </w:r>
    <w:r>
      <w:ptab w:relativeTo="margin" w:alignment="center" w:leader="none"/>
    </w:r>
    <w:r>
      <w:t>Lesson 6 Activity 4</w:t>
    </w:r>
    <w:r>
      <w:ptab w:relativeTo="margin" w:alignment="right" w:leader="none"/>
    </w:r>
    <w:r>
      <w:t>Student Pages – Flood Mitigation Plan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7B" w:rsidRDefault="00A4207B">
    <w:pPr>
      <w:pStyle w:val="Header"/>
    </w:pPr>
    <w:r>
      <w:t>CompHydro Baltimore</w:t>
    </w:r>
    <w:r>
      <w:ptab w:relativeTo="margin" w:alignment="center" w:leader="none"/>
    </w:r>
    <w:r>
      <w:t>Lesson 6 Activity 4</w:t>
    </w:r>
    <w:r>
      <w:ptab w:relativeTo="margin" w:alignment="right" w:leader="none"/>
    </w:r>
    <w:r>
      <w:t>Student Pages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B5A"/>
    <w:multiLevelType w:val="hybridMultilevel"/>
    <w:tmpl w:val="6E4858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4032F8"/>
    <w:multiLevelType w:val="hybridMultilevel"/>
    <w:tmpl w:val="392E2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Clure, Chelsea">
    <w15:presenceInfo w15:providerId="None" w15:userId="McClure, Chelse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02C74"/>
    <w:rsid w:val="000A75B2"/>
    <w:rsid w:val="000B345D"/>
    <w:rsid w:val="000D7AAC"/>
    <w:rsid w:val="000E72EC"/>
    <w:rsid w:val="000F2DE8"/>
    <w:rsid w:val="00102C74"/>
    <w:rsid w:val="001067AD"/>
    <w:rsid w:val="0017443F"/>
    <w:rsid w:val="001821BA"/>
    <w:rsid w:val="0018763C"/>
    <w:rsid w:val="001F5171"/>
    <w:rsid w:val="0021629B"/>
    <w:rsid w:val="00225296"/>
    <w:rsid w:val="00282811"/>
    <w:rsid w:val="0028422D"/>
    <w:rsid w:val="00312608"/>
    <w:rsid w:val="00331EAE"/>
    <w:rsid w:val="003618FA"/>
    <w:rsid w:val="00390160"/>
    <w:rsid w:val="003A0D11"/>
    <w:rsid w:val="003C1C82"/>
    <w:rsid w:val="00417DB7"/>
    <w:rsid w:val="00455496"/>
    <w:rsid w:val="00461DC2"/>
    <w:rsid w:val="004B1D19"/>
    <w:rsid w:val="004C339F"/>
    <w:rsid w:val="004C7491"/>
    <w:rsid w:val="004E74DB"/>
    <w:rsid w:val="00533453"/>
    <w:rsid w:val="00540455"/>
    <w:rsid w:val="0054550B"/>
    <w:rsid w:val="00554C58"/>
    <w:rsid w:val="00565FEE"/>
    <w:rsid w:val="00566C18"/>
    <w:rsid w:val="00605827"/>
    <w:rsid w:val="006107EB"/>
    <w:rsid w:val="00613A2B"/>
    <w:rsid w:val="00632896"/>
    <w:rsid w:val="006331DA"/>
    <w:rsid w:val="00640DAB"/>
    <w:rsid w:val="0066721E"/>
    <w:rsid w:val="006971C8"/>
    <w:rsid w:val="006E106F"/>
    <w:rsid w:val="00705C6A"/>
    <w:rsid w:val="00710683"/>
    <w:rsid w:val="007165DD"/>
    <w:rsid w:val="0077681E"/>
    <w:rsid w:val="007A15ED"/>
    <w:rsid w:val="007B1DDA"/>
    <w:rsid w:val="0081013D"/>
    <w:rsid w:val="00827CE1"/>
    <w:rsid w:val="00843329"/>
    <w:rsid w:val="00857DEF"/>
    <w:rsid w:val="008B2235"/>
    <w:rsid w:val="008F655F"/>
    <w:rsid w:val="00901692"/>
    <w:rsid w:val="009824A4"/>
    <w:rsid w:val="009A1EAE"/>
    <w:rsid w:val="009C50EE"/>
    <w:rsid w:val="00A331B4"/>
    <w:rsid w:val="00A4207B"/>
    <w:rsid w:val="00A74793"/>
    <w:rsid w:val="00AE4F85"/>
    <w:rsid w:val="00B05407"/>
    <w:rsid w:val="00B76874"/>
    <w:rsid w:val="00B86E35"/>
    <w:rsid w:val="00BB3DFF"/>
    <w:rsid w:val="00BE6EEF"/>
    <w:rsid w:val="00C30566"/>
    <w:rsid w:val="00C41FF3"/>
    <w:rsid w:val="00C44260"/>
    <w:rsid w:val="00C5040B"/>
    <w:rsid w:val="00D52BE9"/>
    <w:rsid w:val="00D644A4"/>
    <w:rsid w:val="00DA1182"/>
    <w:rsid w:val="00DA54DD"/>
    <w:rsid w:val="00DC2F02"/>
    <w:rsid w:val="00DF539D"/>
    <w:rsid w:val="00E71E38"/>
    <w:rsid w:val="00E75553"/>
    <w:rsid w:val="00E772B1"/>
    <w:rsid w:val="00EB1BBB"/>
    <w:rsid w:val="00ED3884"/>
    <w:rsid w:val="00EE3791"/>
    <w:rsid w:val="00F01EB2"/>
    <w:rsid w:val="00F137B2"/>
    <w:rsid w:val="00F46A8A"/>
    <w:rsid w:val="00F56BED"/>
    <w:rsid w:val="00FC0DC2"/>
    <w:rsid w:val="00FC714C"/>
    <w:rsid w:val="00FD00AC"/>
    <w:rsid w:val="00FE1B62"/>
    <w:rsid w:val="00FE6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3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C74"/>
    <w:pPr>
      <w:tabs>
        <w:tab w:val="center" w:pos="4320"/>
        <w:tab w:val="right" w:pos="8640"/>
      </w:tabs>
    </w:pPr>
  </w:style>
  <w:style w:type="character" w:customStyle="1" w:styleId="HeaderChar">
    <w:name w:val="Header Char"/>
    <w:basedOn w:val="DefaultParagraphFont"/>
    <w:link w:val="Header"/>
    <w:uiPriority w:val="99"/>
    <w:rsid w:val="00102C74"/>
  </w:style>
  <w:style w:type="paragraph" w:styleId="Footer">
    <w:name w:val="footer"/>
    <w:basedOn w:val="Normal"/>
    <w:link w:val="FooterChar"/>
    <w:uiPriority w:val="99"/>
    <w:unhideWhenUsed/>
    <w:rsid w:val="00102C74"/>
    <w:pPr>
      <w:tabs>
        <w:tab w:val="center" w:pos="4320"/>
        <w:tab w:val="right" w:pos="8640"/>
      </w:tabs>
    </w:pPr>
  </w:style>
  <w:style w:type="character" w:customStyle="1" w:styleId="FooterChar">
    <w:name w:val="Footer Char"/>
    <w:basedOn w:val="DefaultParagraphFont"/>
    <w:link w:val="Footer"/>
    <w:uiPriority w:val="99"/>
    <w:rsid w:val="00102C74"/>
  </w:style>
  <w:style w:type="table" w:styleId="TableGrid">
    <w:name w:val="Table Grid"/>
    <w:basedOn w:val="TableNormal"/>
    <w:uiPriority w:val="59"/>
    <w:rsid w:val="00102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DEF"/>
    <w:rPr>
      <w:rFonts w:ascii="Segoe UI" w:hAnsi="Segoe UI" w:cs="Segoe UI"/>
      <w:sz w:val="18"/>
      <w:szCs w:val="18"/>
    </w:rPr>
  </w:style>
  <w:style w:type="paragraph" w:styleId="ListParagraph">
    <w:name w:val="List Paragraph"/>
    <w:basedOn w:val="Normal"/>
    <w:uiPriority w:val="34"/>
    <w:qFormat/>
    <w:rsid w:val="00B76874"/>
    <w:pPr>
      <w:ind w:left="720"/>
      <w:contextualSpacing/>
    </w:pPr>
  </w:style>
  <w:style w:type="paragraph" w:styleId="NormalWeb">
    <w:name w:val="Normal (Web)"/>
    <w:basedOn w:val="Normal"/>
    <w:uiPriority w:val="99"/>
    <w:semiHidden/>
    <w:unhideWhenUsed/>
    <w:rsid w:val="008F65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03542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www.caryinstitute.org/" TargetMode="External"/><Relationship Id="rId2" Type="http://schemas.openxmlformats.org/officeDocument/2006/relationships/image" Target="media/image1.gif"/><Relationship Id="rId1" Type="http://schemas.openxmlformats.org/officeDocument/2006/relationships/hyperlink" Target="https://baltimoreecosystemstudy.org/" TargetMode="External"/><Relationship Id="rId6" Type="http://schemas.openxmlformats.org/officeDocument/2006/relationships/image" Target="media/image3.png"/><Relationship Id="rId5" Type="http://schemas.openxmlformats.org/officeDocument/2006/relationships/hyperlink" Target="http://ibis.colostate.edu/comphydro/"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4345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Covitt</dc:creator>
  <cp:lastModifiedBy>caplanb</cp:lastModifiedBy>
  <cp:revision>8</cp:revision>
  <cp:lastPrinted>2017-09-08T18:19:00Z</cp:lastPrinted>
  <dcterms:created xsi:type="dcterms:W3CDTF">2020-08-11T13:26:00Z</dcterms:created>
  <dcterms:modified xsi:type="dcterms:W3CDTF">2020-08-11T14:03:00Z</dcterms:modified>
</cp:coreProperties>
</file>